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F" w:rsidRDefault="00A02DAF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247D" w:rsidRPr="00385B10" w:rsidRDefault="006A247D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результатов </w:t>
      </w:r>
      <w:proofErr w:type="gramStart"/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государственной</w:t>
      </w:r>
      <w:proofErr w:type="gramEnd"/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итоговой</w:t>
      </w:r>
    </w:p>
    <w:p w:rsidR="006A247D" w:rsidRPr="00385B10" w:rsidRDefault="006A247D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2B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аттестации выпускников  IX </w:t>
      </w:r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классов </w:t>
      </w:r>
    </w:p>
    <w:p w:rsidR="006A247D" w:rsidRPr="00385B10" w:rsidRDefault="00482BBC" w:rsidP="00482BBC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Степновского </w:t>
      </w:r>
      <w:r w:rsidR="006A247D"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204C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 за 2023/24</w:t>
      </w:r>
    </w:p>
    <w:p w:rsidR="006A247D" w:rsidRPr="00385B10" w:rsidRDefault="006A247D" w:rsidP="006A247D">
      <w:pPr>
        <w:spacing w:before="60" w:after="75"/>
        <w:ind w:left="630" w:hanging="34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5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год.</w:t>
      </w:r>
    </w:p>
    <w:p w:rsidR="006A247D" w:rsidRPr="00385B10" w:rsidRDefault="006A247D" w:rsidP="006A247D">
      <w:pPr>
        <w:pStyle w:val="a3"/>
        <w:spacing w:before="0" w:beforeAutospacing="0" w:after="0" w:afterAutospacing="0"/>
        <w:ind w:firstLine="540"/>
        <w:jc w:val="both"/>
        <w:rPr>
          <w:color w:val="000000"/>
        </w:rPr>
      </w:pPr>
      <w:r w:rsidRPr="00385B10">
        <w:rPr>
          <w:b/>
          <w:color w:val="000000"/>
        </w:rPr>
        <w:t>Анализ работы по подготовке выпускников к государственной</w:t>
      </w:r>
      <w:r w:rsidR="002E4EF1">
        <w:rPr>
          <w:b/>
          <w:color w:val="000000"/>
        </w:rPr>
        <w:t xml:space="preserve"> итоговой аттестации в 20</w:t>
      </w:r>
      <w:r w:rsidR="00204CFB">
        <w:rPr>
          <w:b/>
          <w:color w:val="000000"/>
        </w:rPr>
        <w:t>23</w:t>
      </w:r>
      <w:r w:rsidR="00A21454">
        <w:rPr>
          <w:b/>
          <w:color w:val="000000"/>
        </w:rPr>
        <w:t xml:space="preserve"> – </w:t>
      </w:r>
      <w:r w:rsidR="002E4EF1">
        <w:rPr>
          <w:b/>
          <w:color w:val="000000"/>
        </w:rPr>
        <w:t>20</w:t>
      </w:r>
      <w:r w:rsidR="00204CFB">
        <w:rPr>
          <w:b/>
          <w:color w:val="000000"/>
        </w:rPr>
        <w:t>24</w:t>
      </w:r>
      <w:r w:rsidRPr="00385B10">
        <w:rPr>
          <w:b/>
          <w:color w:val="000000"/>
        </w:rPr>
        <w:t xml:space="preserve"> учебном году.</w:t>
      </w:r>
      <w:r w:rsidRPr="00385B10">
        <w:rPr>
          <w:color w:val="000000"/>
        </w:rPr>
        <w:t xml:space="preserve"> </w:t>
      </w:r>
    </w:p>
    <w:p w:rsidR="00EA3700" w:rsidRDefault="006A247D" w:rsidP="00EA3700">
      <w:pPr>
        <w:pStyle w:val="a3"/>
        <w:spacing w:before="0" w:beforeAutospacing="0" w:after="0" w:afterAutospacing="0"/>
        <w:ind w:firstLine="540"/>
        <w:jc w:val="both"/>
      </w:pPr>
      <w:r w:rsidRPr="00B15216">
        <w:t xml:space="preserve">Согласно ФЗ “Об образовании в Российской Федерации” освоение общеобразовательных программ основного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 </w:t>
      </w:r>
    </w:p>
    <w:p w:rsidR="00EA3700" w:rsidRPr="00EA3700" w:rsidRDefault="00EA3700" w:rsidP="00EA3700">
      <w:pPr>
        <w:pStyle w:val="Default"/>
        <w:jc w:val="both"/>
      </w:pPr>
      <w:r>
        <w:t xml:space="preserve"> </w:t>
      </w:r>
      <w:r>
        <w:tab/>
      </w:r>
      <w:r w:rsidRPr="00EA3700">
        <w:t>Государственная итоговая аттестация (</w:t>
      </w:r>
      <w:r w:rsidR="00204CFB">
        <w:t xml:space="preserve">далее – </w:t>
      </w:r>
      <w:r w:rsidRPr="00EA3700">
        <w:t>ГИА) представляет собой форму объективной оценки качества подготовки лиц, освоивших обра</w:t>
      </w:r>
      <w:r w:rsidR="005E265F">
        <w:t xml:space="preserve">зовательные программы основного </w:t>
      </w:r>
      <w:r w:rsidRPr="00EA3700">
        <w:t xml:space="preserve">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стандарта. </w:t>
      </w:r>
    </w:p>
    <w:p w:rsidR="00EA3700" w:rsidRPr="00EA3700" w:rsidRDefault="00EA3700" w:rsidP="00EA3700">
      <w:pPr>
        <w:pStyle w:val="Default"/>
        <w:ind w:firstLine="708"/>
        <w:jc w:val="both"/>
      </w:pPr>
      <w:r w:rsidRPr="00EA3700"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</w:t>
      </w:r>
      <w:r>
        <w:t>учреждении</w:t>
      </w:r>
      <w:r w:rsidRPr="00EA3700">
        <w:t xml:space="preserve">. Важнейшим условием повышения качества процесса обучения является систематический анализ объективных данных о результатах подготовки обучающихся по предметам. </w:t>
      </w:r>
    </w:p>
    <w:p w:rsidR="00EA3700" w:rsidRPr="00EA3700" w:rsidRDefault="00EA3700" w:rsidP="00204CFB">
      <w:pPr>
        <w:pStyle w:val="Default"/>
        <w:ind w:firstLine="708"/>
        <w:jc w:val="both"/>
      </w:pPr>
      <w:r w:rsidRPr="00EA3700">
        <w:t>Анализ результатов ГИА</w:t>
      </w:r>
      <w:r w:rsidR="002E4EF1">
        <w:t>-20</w:t>
      </w:r>
      <w:r w:rsidR="00204CFB">
        <w:t>23/24 учебного года</w:t>
      </w:r>
      <w:r w:rsidR="005A6581">
        <w:t xml:space="preserve"> </w:t>
      </w:r>
      <w:r w:rsidRPr="00EA3700">
        <w:t xml:space="preserve"> проводился в целях определения: </w:t>
      </w:r>
    </w:p>
    <w:p w:rsidR="00EA3700" w:rsidRPr="00EA3700" w:rsidRDefault="00EA3700" w:rsidP="00204CFB">
      <w:pPr>
        <w:pStyle w:val="Default"/>
        <w:jc w:val="both"/>
      </w:pPr>
      <w:r>
        <w:t>-</w:t>
      </w:r>
      <w:r w:rsidRPr="00EA3700">
        <w:t xml:space="preserve"> уровня и качества овладения </w:t>
      </w:r>
      <w:proofErr w:type="gramStart"/>
      <w:r w:rsidRPr="00EA3700">
        <w:t>обучающимися</w:t>
      </w:r>
      <w:proofErr w:type="gramEnd"/>
      <w:r w:rsidRPr="00EA3700">
        <w:t xml:space="preserve"> содержанием учебных предметов, </w:t>
      </w:r>
    </w:p>
    <w:p w:rsidR="00EA3700" w:rsidRPr="00EA3700" w:rsidRDefault="00EA3700" w:rsidP="00204CFB">
      <w:pPr>
        <w:pStyle w:val="Default"/>
        <w:jc w:val="both"/>
      </w:pPr>
      <w:r>
        <w:t>-</w:t>
      </w:r>
      <w:r w:rsidR="00204CFB">
        <w:t xml:space="preserve"> </w:t>
      </w:r>
      <w:r w:rsidRPr="00EA3700">
        <w:t>факторов и условий, повлиявших на качест</w:t>
      </w:r>
      <w:r w:rsidR="00C12402">
        <w:t xml:space="preserve">во результатов государственной итоговой </w:t>
      </w:r>
      <w:r w:rsidRPr="00EA3700">
        <w:t>аттестации выпускников общеобразовательн</w:t>
      </w:r>
      <w:r w:rsidR="005A6581">
        <w:t>ых</w:t>
      </w:r>
      <w:r w:rsidRPr="00EA3700">
        <w:t xml:space="preserve"> учреждени</w:t>
      </w:r>
      <w:r w:rsidR="005A6581">
        <w:t>й</w:t>
      </w:r>
      <w:r w:rsidRPr="00EA3700">
        <w:t xml:space="preserve">. </w:t>
      </w:r>
    </w:p>
    <w:p w:rsidR="00A21454" w:rsidRDefault="00EA3700" w:rsidP="00204CFB">
      <w:pPr>
        <w:pStyle w:val="Default"/>
        <w:ind w:firstLine="708"/>
        <w:jc w:val="both"/>
      </w:pPr>
      <w:r w:rsidRPr="00EA3700">
        <w:t>Источни</w:t>
      </w:r>
      <w:r w:rsidR="00A97A4A">
        <w:t>ками сбора информации являются</w:t>
      </w:r>
      <w:r w:rsidRPr="00EA3700">
        <w:t xml:space="preserve"> результаты ОГЭ выпускников 9-х классов</w:t>
      </w:r>
      <w:r w:rsidR="00A97A4A">
        <w:t xml:space="preserve"> общеобразовательных учреждений.</w:t>
      </w:r>
    </w:p>
    <w:p w:rsidR="00A21454" w:rsidRPr="001F728A" w:rsidRDefault="001F728A" w:rsidP="00855034">
      <w:pPr>
        <w:pStyle w:val="Default"/>
        <w:ind w:firstLine="708"/>
        <w:jc w:val="both"/>
      </w:pPr>
      <w:r w:rsidRPr="001F728A">
        <w:t xml:space="preserve">При подготовке и проведении государственной итоговой аттестации выпускников 9-х классов администрация </w:t>
      </w:r>
      <w:r w:rsidR="00846B15">
        <w:t>школ</w:t>
      </w:r>
      <w:r w:rsidRPr="001F728A">
        <w:t xml:space="preserve"> руководствовалась нормативными документами: </w:t>
      </w:r>
    </w:p>
    <w:p w:rsidR="001F728A" w:rsidRPr="001F728A" w:rsidRDefault="001F728A" w:rsidP="001F728A">
      <w:pPr>
        <w:pStyle w:val="Default"/>
        <w:jc w:val="both"/>
      </w:pPr>
      <w:r w:rsidRPr="001F728A">
        <w:t>1. П</w:t>
      </w:r>
      <w:r w:rsidR="00855034">
        <w:t>риказом Министерства пр</w:t>
      </w:r>
      <w:r w:rsidR="008927C1">
        <w:t>о</w:t>
      </w:r>
      <w:r w:rsidR="00855034">
        <w:t>свещения</w:t>
      </w:r>
      <w:r w:rsidR="008927C1">
        <w:t xml:space="preserve"> Российской Федерации</w:t>
      </w:r>
      <w:r w:rsidRPr="001F728A">
        <w:t xml:space="preserve"> </w:t>
      </w:r>
      <w:r w:rsidR="008927C1">
        <w:t xml:space="preserve">и Федеральной службой по надзору в сфере образования </w:t>
      </w:r>
      <w:r w:rsidRPr="001F728A">
        <w:t xml:space="preserve">и науки </w:t>
      </w:r>
      <w:r w:rsidR="00035F35">
        <w:t xml:space="preserve">от </w:t>
      </w:r>
      <w:r w:rsidR="00C47BEB" w:rsidRPr="00B63B8D">
        <w:rPr>
          <w:color w:val="auto"/>
        </w:rPr>
        <w:t>04.04.2023</w:t>
      </w:r>
      <w:r w:rsidR="00B63B8D" w:rsidRPr="00B63B8D">
        <w:rPr>
          <w:color w:val="auto"/>
        </w:rPr>
        <w:t>г. № 232/</w:t>
      </w:r>
      <w:r w:rsidR="00035F35" w:rsidRPr="00B63B8D">
        <w:rPr>
          <w:color w:val="auto"/>
        </w:rPr>
        <w:t>5</w:t>
      </w:r>
      <w:r w:rsidR="00B63B8D" w:rsidRPr="00B63B8D">
        <w:rPr>
          <w:color w:val="auto"/>
        </w:rPr>
        <w:t>51</w:t>
      </w:r>
      <w:r w:rsidR="00035F35">
        <w:t xml:space="preserve"> </w:t>
      </w:r>
      <w:r w:rsidRPr="001F728A">
        <w:t xml:space="preserve">«Об утверждении Порядка проведения государственной итоговой аттестации по образовательным программам основного общего образования». </w:t>
      </w:r>
    </w:p>
    <w:p w:rsidR="001F728A" w:rsidRDefault="00A41B89" w:rsidP="001F728A">
      <w:pPr>
        <w:pStyle w:val="Default"/>
        <w:jc w:val="both"/>
      </w:pPr>
      <w:r>
        <w:t>2</w:t>
      </w:r>
      <w:r w:rsidR="001F728A" w:rsidRPr="00664C85">
        <w:t xml:space="preserve">. Приказ </w:t>
      </w:r>
      <w:r w:rsidR="00035F35">
        <w:t>Министерства просвещения Российской Федерации</w:t>
      </w:r>
      <w:r w:rsidR="00035F35" w:rsidRPr="001F728A">
        <w:t xml:space="preserve"> </w:t>
      </w:r>
      <w:r w:rsidR="00035F35">
        <w:t xml:space="preserve">и Федеральной службой по надзору в сфере образования </w:t>
      </w:r>
      <w:r w:rsidR="00035F35" w:rsidRPr="001F728A">
        <w:t>и науки</w:t>
      </w:r>
      <w:r w:rsidR="00035F35" w:rsidRPr="00664C85">
        <w:t xml:space="preserve"> </w:t>
      </w:r>
      <w:r w:rsidR="00204CFB">
        <w:t>от 18</w:t>
      </w:r>
      <w:r w:rsidR="00035F35">
        <w:t>.</w:t>
      </w:r>
      <w:r w:rsidR="00204CFB">
        <w:t>12.2023г. № 954/2117</w:t>
      </w:r>
      <w:r w:rsidR="00035F35">
        <w:t xml:space="preserve"> </w:t>
      </w:r>
      <w:r w:rsidR="001F728A" w:rsidRPr="00664C85">
        <w:t>«Об утверждении единого расписания и продолжительности проведения основного государственного экзамена по каждому учебному предмету,</w:t>
      </w:r>
      <w:r w:rsidR="00035F35">
        <w:t xml:space="preserve"> требований к использованию средств обучения и восп</w:t>
      </w:r>
      <w:r w:rsidR="00204CFB">
        <w:t>итания при его проведении в 2024</w:t>
      </w:r>
      <w:r w:rsidR="00035F35">
        <w:t xml:space="preserve"> году</w:t>
      </w:r>
      <w:r w:rsidR="001F728A" w:rsidRPr="00664C85">
        <w:t xml:space="preserve">». </w:t>
      </w:r>
    </w:p>
    <w:p w:rsidR="00035F35" w:rsidRPr="00664C85" w:rsidRDefault="00035F35" w:rsidP="001F728A">
      <w:pPr>
        <w:pStyle w:val="Default"/>
        <w:jc w:val="both"/>
      </w:pPr>
      <w:r>
        <w:t xml:space="preserve">3. </w:t>
      </w:r>
      <w:proofErr w:type="gramStart"/>
      <w:r w:rsidRPr="00664C85">
        <w:t xml:space="preserve">Приказ </w:t>
      </w:r>
      <w:r>
        <w:t>Министерства просвещения Российской Федерации</w:t>
      </w:r>
      <w:r w:rsidRPr="001F728A">
        <w:t xml:space="preserve"> </w:t>
      </w:r>
      <w:r>
        <w:t xml:space="preserve">и Федеральной службой по надзору в сфере образования </w:t>
      </w:r>
      <w:r w:rsidRPr="001F728A">
        <w:t>и науки</w:t>
      </w:r>
      <w:r w:rsidRPr="00664C85">
        <w:t xml:space="preserve"> </w:t>
      </w:r>
      <w:r w:rsidR="00C47BEB">
        <w:t>от 18.12.2023г. № 955/2118</w:t>
      </w:r>
      <w:r>
        <w:t xml:space="preserve"> </w:t>
      </w:r>
      <w:r w:rsidRPr="00664C85">
        <w:t xml:space="preserve">«Об утверждении единого расписания и продолжительности проведения государственного </w:t>
      </w:r>
      <w:r>
        <w:t xml:space="preserve">выпускного </w:t>
      </w:r>
      <w:r w:rsidRPr="00664C85">
        <w:t xml:space="preserve">экзамена по </w:t>
      </w:r>
      <w:r>
        <w:t xml:space="preserve">образовательным программам основного общего и среднего общего </w:t>
      </w:r>
      <w:r w:rsidR="00F6395F">
        <w:t xml:space="preserve">образования по </w:t>
      </w:r>
      <w:r w:rsidRPr="00664C85">
        <w:t>каждому учебному предмету,</w:t>
      </w:r>
      <w:r>
        <w:t xml:space="preserve"> требований к использованию средств обучения и восп</w:t>
      </w:r>
      <w:r w:rsidR="00C47BEB">
        <w:t>итания при его проведении в 2024</w:t>
      </w:r>
      <w:r>
        <w:t xml:space="preserve"> году</w:t>
      </w:r>
      <w:r w:rsidRPr="00664C85">
        <w:t>».</w:t>
      </w:r>
      <w:proofErr w:type="gramEnd"/>
    </w:p>
    <w:p w:rsidR="001F728A" w:rsidRPr="001F728A" w:rsidRDefault="00F6395F" w:rsidP="00887277">
      <w:pPr>
        <w:pStyle w:val="Default"/>
        <w:jc w:val="both"/>
      </w:pPr>
      <w:r>
        <w:rPr>
          <w:sz w:val="26"/>
          <w:szCs w:val="26"/>
        </w:rPr>
        <w:t>4</w:t>
      </w:r>
      <w:r w:rsidR="001F728A">
        <w:rPr>
          <w:sz w:val="26"/>
          <w:szCs w:val="26"/>
        </w:rPr>
        <w:t xml:space="preserve">. </w:t>
      </w:r>
      <w:r w:rsidR="00C45C52">
        <w:t>Дорожной картой управления образования</w:t>
      </w:r>
      <w:r w:rsidR="001F728A" w:rsidRPr="001F728A">
        <w:t xml:space="preserve"> по подготовке и проведению государств</w:t>
      </w:r>
      <w:r w:rsidR="002E4EF1">
        <w:t>енной итоговой аттестации в 20</w:t>
      </w:r>
      <w:r w:rsidR="00C47BEB">
        <w:t>23</w:t>
      </w:r>
      <w:r w:rsidR="002E4EF1">
        <w:t>-20</w:t>
      </w:r>
      <w:r w:rsidR="00C47BEB">
        <w:t>24</w:t>
      </w:r>
      <w:r w:rsidR="001F728A" w:rsidRPr="001F728A">
        <w:t xml:space="preserve"> учебном году. </w:t>
      </w:r>
    </w:p>
    <w:p w:rsidR="001F728A" w:rsidRPr="001F728A" w:rsidRDefault="001E6BBE" w:rsidP="00887277">
      <w:pPr>
        <w:pStyle w:val="Default"/>
        <w:ind w:firstLine="708"/>
        <w:jc w:val="both"/>
      </w:pPr>
      <w:r>
        <w:t>Обу</w:t>
      </w:r>
      <w:r w:rsidR="001F728A" w:rsidRPr="001F728A">
        <w:t>ча</w:t>
      </w:r>
      <w:r>
        <w:t>ю</w:t>
      </w:r>
      <w:r w:rsidR="001F728A" w:rsidRPr="001F728A">
        <w:t>щиеся, родители, педагогически</w:t>
      </w:r>
      <w:r w:rsidR="00A97A4A">
        <w:t>е</w:t>
      </w:r>
      <w:r w:rsidR="001F728A" w:rsidRPr="001F728A">
        <w:t xml:space="preserve"> коллектив</w:t>
      </w:r>
      <w:r w:rsidR="00A97A4A">
        <w:t>ы</w:t>
      </w:r>
      <w:r w:rsidR="001F728A" w:rsidRPr="001F728A">
        <w:t xml:space="preserve"> были ознакомлены с нормативно-правовой базой, порядком проведения экзаменов в форме основного государственного экзамена (ОГЭ</w:t>
      </w:r>
      <w:r w:rsidR="00C47BEB">
        <w:t xml:space="preserve">) и </w:t>
      </w:r>
      <w:r w:rsidR="00C47BEB" w:rsidRPr="00664C85">
        <w:t xml:space="preserve">государственного </w:t>
      </w:r>
      <w:r w:rsidR="00C47BEB">
        <w:t xml:space="preserve">выпускного </w:t>
      </w:r>
      <w:r w:rsidR="00C47BEB" w:rsidRPr="00664C85">
        <w:t>экзамена</w:t>
      </w:r>
      <w:r w:rsidR="00C47BEB">
        <w:t xml:space="preserve"> (ГВЭ).</w:t>
      </w:r>
    </w:p>
    <w:p w:rsidR="00A02DAF" w:rsidRDefault="001F728A" w:rsidP="00A97A4A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DAF">
        <w:rPr>
          <w:rFonts w:ascii="Times New Roman" w:hAnsi="Times New Roman" w:cs="Times New Roman"/>
          <w:sz w:val="24"/>
          <w:szCs w:val="24"/>
        </w:rPr>
        <w:t>В школ</w:t>
      </w:r>
      <w:r w:rsidR="00AE1FF4">
        <w:rPr>
          <w:rFonts w:ascii="Times New Roman" w:hAnsi="Times New Roman" w:cs="Times New Roman"/>
          <w:sz w:val="24"/>
          <w:szCs w:val="24"/>
        </w:rPr>
        <w:t>ах</w:t>
      </w:r>
      <w:r w:rsidRPr="00A02DAF">
        <w:rPr>
          <w:rFonts w:ascii="Times New Roman" w:hAnsi="Times New Roman" w:cs="Times New Roman"/>
          <w:sz w:val="24"/>
          <w:szCs w:val="24"/>
        </w:rPr>
        <w:t xml:space="preserve"> была создана информационная среда по подготовке и проведению ГИА, оформлены стенды для род</w:t>
      </w:r>
      <w:r w:rsidR="00846B15">
        <w:rPr>
          <w:rFonts w:ascii="Times New Roman" w:hAnsi="Times New Roman" w:cs="Times New Roman"/>
          <w:sz w:val="24"/>
          <w:szCs w:val="24"/>
        </w:rPr>
        <w:t xml:space="preserve">ителей и обучающихся </w:t>
      </w:r>
      <w:r w:rsidR="00B63B8D">
        <w:rPr>
          <w:rFonts w:ascii="Times New Roman" w:hAnsi="Times New Roman" w:cs="Times New Roman"/>
          <w:sz w:val="24"/>
          <w:szCs w:val="24"/>
        </w:rPr>
        <w:t xml:space="preserve"> «ГИА</w:t>
      </w:r>
      <w:r w:rsidR="002E4EF1">
        <w:rPr>
          <w:rFonts w:ascii="Times New Roman" w:hAnsi="Times New Roman" w:cs="Times New Roman"/>
          <w:sz w:val="24"/>
          <w:szCs w:val="24"/>
        </w:rPr>
        <w:t xml:space="preserve"> – 20</w:t>
      </w:r>
      <w:r w:rsidR="00B63B8D">
        <w:rPr>
          <w:rFonts w:ascii="Times New Roman" w:hAnsi="Times New Roman" w:cs="Times New Roman"/>
          <w:sz w:val="24"/>
          <w:szCs w:val="24"/>
        </w:rPr>
        <w:t>24</w:t>
      </w:r>
      <w:r w:rsidRPr="00A02DAF">
        <w:rPr>
          <w:rFonts w:ascii="Times New Roman" w:hAnsi="Times New Roman" w:cs="Times New Roman"/>
          <w:sz w:val="24"/>
          <w:szCs w:val="24"/>
        </w:rPr>
        <w:t xml:space="preserve">» в учебных кабинетах и </w:t>
      </w:r>
      <w:r w:rsidRPr="00A02DAF">
        <w:rPr>
          <w:rFonts w:ascii="Times New Roman" w:hAnsi="Times New Roman" w:cs="Times New Roman"/>
          <w:sz w:val="24"/>
          <w:szCs w:val="24"/>
        </w:rPr>
        <w:lastRenderedPageBreak/>
        <w:t>рекреациях.</w:t>
      </w:r>
      <w:r w:rsidRPr="001F728A">
        <w:rPr>
          <w:sz w:val="24"/>
          <w:szCs w:val="24"/>
        </w:rPr>
        <w:t xml:space="preserve"> </w:t>
      </w:r>
      <w:r w:rsidR="00A02DAF" w:rsidRPr="001E4FD4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  <w:r w:rsidR="00DE0A1B">
        <w:rPr>
          <w:rFonts w:ascii="Times New Roman" w:hAnsi="Times New Roman" w:cs="Times New Roman"/>
          <w:sz w:val="24"/>
          <w:szCs w:val="24"/>
        </w:rPr>
        <w:t>об</w:t>
      </w:r>
      <w:r w:rsidR="00A02DAF" w:rsidRPr="001E4FD4">
        <w:rPr>
          <w:rFonts w:ascii="Times New Roman" w:hAnsi="Times New Roman" w:cs="Times New Roman"/>
          <w:sz w:val="24"/>
          <w:szCs w:val="24"/>
        </w:rPr>
        <w:t>уча</w:t>
      </w:r>
      <w:r w:rsidR="00DE0A1B">
        <w:rPr>
          <w:rFonts w:ascii="Times New Roman" w:hAnsi="Times New Roman" w:cs="Times New Roman"/>
          <w:sz w:val="24"/>
          <w:szCs w:val="24"/>
        </w:rPr>
        <w:t>ю</w:t>
      </w:r>
      <w:r w:rsidR="00A02DAF" w:rsidRPr="001E4FD4">
        <w:rPr>
          <w:rFonts w:ascii="Times New Roman" w:hAnsi="Times New Roman" w:cs="Times New Roman"/>
          <w:sz w:val="24"/>
          <w:szCs w:val="24"/>
        </w:rPr>
        <w:t>щихся и их родителей (законных представителей) по вопросам ГИА происходило через систему  школьных родительских собраний.</w:t>
      </w:r>
      <w:r w:rsidR="00A02DAF" w:rsidRPr="001E4FD4">
        <w:t xml:space="preserve"> </w:t>
      </w:r>
      <w:r w:rsidR="00746AFE">
        <w:rPr>
          <w:rFonts w:ascii="Times New Roman" w:hAnsi="Times New Roman" w:cs="Times New Roman"/>
          <w:sz w:val="24"/>
          <w:szCs w:val="24"/>
        </w:rPr>
        <w:t>Обу</w:t>
      </w:r>
      <w:r w:rsidR="00A02DAF" w:rsidRPr="001E4FD4">
        <w:rPr>
          <w:rFonts w:ascii="Times New Roman" w:hAnsi="Times New Roman" w:cs="Times New Roman"/>
          <w:sz w:val="24"/>
          <w:szCs w:val="24"/>
        </w:rPr>
        <w:t>ча</w:t>
      </w:r>
      <w:r w:rsidR="00746AFE">
        <w:rPr>
          <w:rFonts w:ascii="Times New Roman" w:hAnsi="Times New Roman" w:cs="Times New Roman"/>
          <w:sz w:val="24"/>
          <w:szCs w:val="24"/>
        </w:rPr>
        <w:t>ю</w:t>
      </w:r>
      <w:r w:rsidR="00A02DAF" w:rsidRPr="001E4FD4">
        <w:rPr>
          <w:rFonts w:ascii="Times New Roman" w:hAnsi="Times New Roman" w:cs="Times New Roman"/>
          <w:sz w:val="24"/>
          <w:szCs w:val="24"/>
        </w:rPr>
        <w:t xml:space="preserve">щиеся и их родители (законные представители)  были ознакомлены с адресами сайтов, содержащими информацию о ГИА,  с адресом </w:t>
      </w:r>
      <w:proofErr w:type="gramStart"/>
      <w:r w:rsidR="00A02DAF" w:rsidRPr="001E4FD4">
        <w:rPr>
          <w:rFonts w:ascii="Times New Roman" w:hAnsi="Times New Roman" w:cs="Times New Roman"/>
          <w:sz w:val="24"/>
          <w:szCs w:val="24"/>
        </w:rPr>
        <w:t xml:space="preserve">страницы Интернет-сайта </w:t>
      </w:r>
      <w:r w:rsidR="0021229B">
        <w:rPr>
          <w:rFonts w:ascii="Times New Roman" w:hAnsi="Times New Roman" w:cs="Times New Roman"/>
          <w:sz w:val="24"/>
          <w:szCs w:val="24"/>
        </w:rPr>
        <w:t>у</w:t>
      </w:r>
      <w:r w:rsidR="00846B15">
        <w:rPr>
          <w:rFonts w:ascii="Times New Roman" w:hAnsi="Times New Roman" w:cs="Times New Roman"/>
          <w:sz w:val="24"/>
          <w:szCs w:val="24"/>
        </w:rPr>
        <w:t>правления  образования а</w:t>
      </w:r>
      <w:r w:rsidR="00A02DAF">
        <w:rPr>
          <w:rFonts w:ascii="Times New Roman" w:hAnsi="Times New Roman" w:cs="Times New Roman"/>
          <w:sz w:val="24"/>
          <w:szCs w:val="24"/>
        </w:rPr>
        <w:t>дминист</w:t>
      </w:r>
      <w:r w:rsidR="00846B15">
        <w:rPr>
          <w:rFonts w:ascii="Times New Roman" w:hAnsi="Times New Roman" w:cs="Times New Roman"/>
          <w:sz w:val="24"/>
          <w:szCs w:val="24"/>
        </w:rPr>
        <w:t>рации</w:t>
      </w:r>
      <w:proofErr w:type="gramEnd"/>
      <w:r w:rsidR="00846B15">
        <w:rPr>
          <w:rFonts w:ascii="Times New Roman" w:hAnsi="Times New Roman" w:cs="Times New Roman"/>
          <w:sz w:val="24"/>
          <w:szCs w:val="24"/>
        </w:rPr>
        <w:t xml:space="preserve"> Степновского муниципального округа Ставропольского края</w:t>
      </w:r>
      <w:r w:rsidR="00A02DAF" w:rsidRPr="001E4FD4">
        <w:rPr>
          <w:rFonts w:ascii="Times New Roman" w:hAnsi="Times New Roman" w:cs="Times New Roman"/>
          <w:sz w:val="24"/>
          <w:szCs w:val="24"/>
        </w:rPr>
        <w:t>. Постоянно функционировала и обновлялась</w:t>
      </w:r>
      <w:r w:rsidR="00846B15">
        <w:rPr>
          <w:rFonts w:ascii="Times New Roman" w:hAnsi="Times New Roman" w:cs="Times New Roman"/>
          <w:sz w:val="24"/>
          <w:szCs w:val="24"/>
        </w:rPr>
        <w:t xml:space="preserve"> страница Интернет-сайта школ</w:t>
      </w:r>
      <w:r w:rsidR="00A02DAF" w:rsidRPr="001E4FD4">
        <w:rPr>
          <w:rFonts w:ascii="Times New Roman" w:hAnsi="Times New Roman" w:cs="Times New Roman"/>
          <w:sz w:val="24"/>
          <w:szCs w:val="24"/>
        </w:rPr>
        <w:t>, посвященная государственной итоговой аттестации. Также проводились инди</w:t>
      </w:r>
      <w:r w:rsidR="00B80206">
        <w:rPr>
          <w:rFonts w:ascii="Times New Roman" w:hAnsi="Times New Roman" w:cs="Times New Roman"/>
          <w:sz w:val="24"/>
          <w:szCs w:val="24"/>
        </w:rPr>
        <w:t>видуальные консультации учителями – предметниками</w:t>
      </w:r>
      <w:r w:rsidR="00A02DAF" w:rsidRPr="001E4FD4">
        <w:rPr>
          <w:rFonts w:ascii="Times New Roman" w:hAnsi="Times New Roman" w:cs="Times New Roman"/>
          <w:sz w:val="24"/>
          <w:szCs w:val="24"/>
        </w:rPr>
        <w:t xml:space="preserve"> для обучающихся и их родителей (законных представителей) по вопросам подготовки к ГИА. </w:t>
      </w:r>
    </w:p>
    <w:p w:rsidR="00A02DAF" w:rsidRPr="00A02DAF" w:rsidRDefault="00846B15" w:rsidP="00A02DAF">
      <w:pPr>
        <w:pStyle w:val="Default"/>
        <w:ind w:firstLine="708"/>
        <w:jc w:val="both"/>
      </w:pPr>
      <w:r>
        <w:t>Заместителями</w:t>
      </w:r>
      <w:r w:rsidR="00A02DAF" w:rsidRPr="00A02DAF">
        <w:t xml:space="preserve"> директ</w:t>
      </w:r>
      <w:r>
        <w:t>оров</w:t>
      </w:r>
      <w:r w:rsidR="00A02DAF" w:rsidRPr="00A02DAF">
        <w:t>, учителями-пр</w:t>
      </w:r>
      <w:r>
        <w:t>едметниками, педагогами-психолога</w:t>
      </w:r>
      <w:r w:rsidR="00A02DAF" w:rsidRPr="00A02DAF">
        <w:t>м</w:t>
      </w:r>
      <w:r>
        <w:t>и</w:t>
      </w:r>
      <w:r w:rsidR="00A02DAF" w:rsidRPr="00A02DAF">
        <w:t>, кл</w:t>
      </w:r>
      <w:r w:rsidR="00A97A4A">
        <w:t>ассными руководителями проводили</w:t>
      </w:r>
      <w:r w:rsidR="00A02DAF" w:rsidRPr="00A02DAF">
        <w:t xml:space="preserve">сь систематические инструктажи выпускников по следующим направлениям: </w:t>
      </w:r>
    </w:p>
    <w:p w:rsidR="00A02DAF" w:rsidRPr="00A02DAF" w:rsidRDefault="00A02DAF" w:rsidP="00A02DAF">
      <w:pPr>
        <w:pStyle w:val="Default"/>
        <w:jc w:val="both"/>
      </w:pPr>
      <w:r>
        <w:t>-</w:t>
      </w:r>
      <w:r w:rsidRPr="00A02DAF">
        <w:t xml:space="preserve">информационная готовность; </w:t>
      </w:r>
    </w:p>
    <w:p w:rsidR="00A02DAF" w:rsidRPr="00A02DAF" w:rsidRDefault="00A02DAF" w:rsidP="00A02DAF">
      <w:pPr>
        <w:pStyle w:val="Default"/>
        <w:jc w:val="both"/>
      </w:pPr>
      <w:r>
        <w:t>-</w:t>
      </w:r>
      <w:r w:rsidRPr="00A02DAF">
        <w:t xml:space="preserve">предметная готовность (качество подготовки по предметам, умения работать с </w:t>
      </w:r>
      <w:proofErr w:type="spellStart"/>
      <w:r w:rsidRPr="00A02DAF">
        <w:t>КИМами</w:t>
      </w:r>
      <w:proofErr w:type="spellEnd"/>
      <w:r w:rsidRPr="00A02DAF">
        <w:t xml:space="preserve">, демоверсиями); </w:t>
      </w:r>
    </w:p>
    <w:p w:rsidR="00A02DAF" w:rsidRPr="00A02DAF" w:rsidRDefault="00A02DAF" w:rsidP="00A02DAF">
      <w:pPr>
        <w:pStyle w:val="Default"/>
        <w:jc w:val="both"/>
      </w:pPr>
      <w:r>
        <w:t>-</w:t>
      </w:r>
      <w:r w:rsidRPr="00A02DAF">
        <w:t xml:space="preserve"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 </w:t>
      </w:r>
    </w:p>
    <w:p w:rsidR="00A02DAF" w:rsidRPr="00A02DAF" w:rsidRDefault="002E4EF1" w:rsidP="00A02DAF">
      <w:pPr>
        <w:pStyle w:val="Default"/>
        <w:ind w:firstLine="708"/>
        <w:jc w:val="both"/>
      </w:pPr>
      <w:r>
        <w:t>В течение всего 20</w:t>
      </w:r>
      <w:r w:rsidR="00B63B8D">
        <w:t>23</w:t>
      </w:r>
      <w:r>
        <w:t>-20</w:t>
      </w:r>
      <w:r w:rsidR="00B63B8D">
        <w:t>24</w:t>
      </w:r>
      <w:r w:rsidR="00A02DAF" w:rsidRPr="00A02DAF">
        <w:t xml:space="preserve"> учебного года регулярно осуществлялось консультирование обучающихся 9-х классов (индивидуальное и групповое) по предметам, выносимым на государственную итоговую аттестацию. Учителями-предметниками проводился анализ ошибок, допущенных </w:t>
      </w:r>
      <w:r w:rsidR="0058400A">
        <w:t>об</w:t>
      </w:r>
      <w:r w:rsidR="00A02DAF" w:rsidRPr="00A02DAF">
        <w:t>уча</w:t>
      </w:r>
      <w:r w:rsidR="0058400A">
        <w:t>ю</w:t>
      </w:r>
      <w:r w:rsidR="00A02DAF" w:rsidRPr="00A02DAF">
        <w:t>щимися, реализов</w:t>
      </w:r>
      <w:r w:rsidR="00A97A4A">
        <w:t>ыв</w:t>
      </w:r>
      <w:r w:rsidR="00A02DAF" w:rsidRPr="00A02DAF">
        <w:t xml:space="preserve">ались планы ликвидации пробелов в знаниях, выявленных на </w:t>
      </w:r>
      <w:r w:rsidR="00A97A4A">
        <w:t xml:space="preserve">пробных </w:t>
      </w:r>
      <w:r w:rsidR="00A02DAF" w:rsidRPr="00A02DAF">
        <w:t>диагностических работах в форме ОГЭ</w:t>
      </w:r>
      <w:r w:rsidR="00B109E3">
        <w:t xml:space="preserve"> и ГВЭ</w:t>
      </w:r>
      <w:r w:rsidR="00A02DAF" w:rsidRPr="00A02DAF">
        <w:t xml:space="preserve">, корректировалось календарно-тематическое планирование рабочих программ. </w:t>
      </w:r>
    </w:p>
    <w:p w:rsidR="00A02DAF" w:rsidRPr="00F6395F" w:rsidRDefault="00BB3779" w:rsidP="00A02DA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сведения</w:t>
      </w:r>
      <w:r w:rsidR="00A02DAF" w:rsidRPr="00A02DAF">
        <w:rPr>
          <w:rFonts w:ascii="Times New Roman" w:hAnsi="Times New Roman" w:cs="Times New Roman"/>
          <w:sz w:val="24"/>
          <w:szCs w:val="24"/>
        </w:rPr>
        <w:t xml:space="preserve"> родителей классными руководителями 9-х </w:t>
      </w:r>
      <w:r w:rsidR="00A97A4A">
        <w:rPr>
          <w:rFonts w:ascii="Times New Roman" w:hAnsi="Times New Roman" w:cs="Times New Roman"/>
          <w:sz w:val="24"/>
          <w:szCs w:val="24"/>
        </w:rPr>
        <w:t>классов</w:t>
      </w:r>
      <w:r w:rsidR="00F6395F">
        <w:rPr>
          <w:rFonts w:ascii="Times New Roman" w:hAnsi="Times New Roman" w:cs="Times New Roman"/>
          <w:sz w:val="24"/>
          <w:szCs w:val="24"/>
        </w:rPr>
        <w:t xml:space="preserve"> </w:t>
      </w:r>
      <w:r w:rsidR="00A02DAF" w:rsidRPr="00A02DAF">
        <w:rPr>
          <w:rFonts w:ascii="Times New Roman" w:hAnsi="Times New Roman" w:cs="Times New Roman"/>
          <w:sz w:val="24"/>
          <w:szCs w:val="24"/>
        </w:rPr>
        <w:t xml:space="preserve">доводились результаты </w:t>
      </w:r>
      <w:r w:rsidR="00A97A4A">
        <w:rPr>
          <w:rFonts w:ascii="Times New Roman" w:hAnsi="Times New Roman" w:cs="Times New Roman"/>
          <w:sz w:val="24"/>
          <w:szCs w:val="24"/>
        </w:rPr>
        <w:t xml:space="preserve">пробных </w:t>
      </w:r>
      <w:r w:rsidR="00A02DAF" w:rsidRPr="00A02DAF">
        <w:rPr>
          <w:rFonts w:ascii="Times New Roman" w:hAnsi="Times New Roman" w:cs="Times New Roman"/>
          <w:sz w:val="24"/>
          <w:szCs w:val="24"/>
        </w:rPr>
        <w:t>диагностических</w:t>
      </w:r>
      <w:r w:rsidR="00B17DA4">
        <w:rPr>
          <w:rFonts w:ascii="Times New Roman" w:hAnsi="Times New Roman" w:cs="Times New Roman"/>
          <w:sz w:val="24"/>
          <w:szCs w:val="24"/>
        </w:rPr>
        <w:t xml:space="preserve"> </w:t>
      </w:r>
      <w:r w:rsidR="007E1738">
        <w:rPr>
          <w:rFonts w:ascii="Times New Roman" w:hAnsi="Times New Roman" w:cs="Times New Roman"/>
          <w:sz w:val="24"/>
          <w:szCs w:val="24"/>
        </w:rPr>
        <w:t>работ</w:t>
      </w:r>
      <w:r w:rsidR="00B17DA4" w:rsidRPr="00B17DA4">
        <w:rPr>
          <w:rFonts w:ascii="Times New Roman" w:hAnsi="Times New Roman" w:cs="Times New Roman"/>
          <w:sz w:val="24"/>
          <w:szCs w:val="24"/>
        </w:rPr>
        <w:t xml:space="preserve"> в форме ОГЭ</w:t>
      </w:r>
      <w:r w:rsidR="007E1738">
        <w:rPr>
          <w:rFonts w:ascii="Times New Roman" w:hAnsi="Times New Roman" w:cs="Times New Roman"/>
          <w:sz w:val="24"/>
          <w:szCs w:val="24"/>
        </w:rPr>
        <w:t xml:space="preserve"> и ГВЭ</w:t>
      </w:r>
      <w:r w:rsidR="00A02DAF" w:rsidRPr="00A02DAF">
        <w:rPr>
          <w:rFonts w:ascii="Times New Roman" w:hAnsi="Times New Roman" w:cs="Times New Roman"/>
          <w:sz w:val="24"/>
          <w:szCs w:val="24"/>
        </w:rPr>
        <w:t xml:space="preserve">, </w:t>
      </w:r>
      <w:r w:rsidR="00A02DAF" w:rsidRPr="00BB3779">
        <w:rPr>
          <w:rFonts w:ascii="Times New Roman" w:hAnsi="Times New Roman" w:cs="Times New Roman"/>
          <w:sz w:val="24"/>
          <w:szCs w:val="24"/>
        </w:rPr>
        <w:t>контрольных, административных работ, срезов по предметам.</w:t>
      </w:r>
    </w:p>
    <w:p w:rsidR="006A247D" w:rsidRPr="00B17DA4" w:rsidRDefault="006A247D" w:rsidP="007E17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A4">
        <w:rPr>
          <w:rFonts w:ascii="Times New Roman" w:hAnsi="Times New Roman" w:cs="Times New Roman"/>
          <w:sz w:val="24"/>
          <w:szCs w:val="24"/>
        </w:rPr>
        <w:t xml:space="preserve"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</w:t>
      </w:r>
      <w:proofErr w:type="gramStart"/>
      <w:r w:rsidRPr="00B17DA4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B17DA4">
        <w:rPr>
          <w:rFonts w:ascii="Times New Roman" w:hAnsi="Times New Roman" w:cs="Times New Roman"/>
          <w:sz w:val="24"/>
          <w:szCs w:val="24"/>
        </w:rPr>
        <w:t xml:space="preserve"> и способствовала её организованному проведению.</w:t>
      </w:r>
    </w:p>
    <w:p w:rsidR="006A247D" w:rsidRPr="00B17DA4" w:rsidRDefault="006A247D" w:rsidP="007E17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DA4">
        <w:rPr>
          <w:rFonts w:ascii="Times New Roman" w:hAnsi="Times New Roman" w:cs="Times New Roman"/>
          <w:sz w:val="24"/>
          <w:szCs w:val="24"/>
        </w:rPr>
        <w:t>Для упорядочения и систематизации потоков информации о результатах государственной итоговой</w:t>
      </w:r>
      <w:r w:rsidR="00846B15" w:rsidRPr="00B17DA4">
        <w:rPr>
          <w:rFonts w:ascii="Times New Roman" w:hAnsi="Times New Roman" w:cs="Times New Roman"/>
          <w:sz w:val="24"/>
          <w:szCs w:val="24"/>
        </w:rPr>
        <w:t xml:space="preserve"> аттестации администрацией школ</w:t>
      </w:r>
      <w:r w:rsidRPr="00B17DA4">
        <w:rPr>
          <w:rFonts w:ascii="Times New Roman" w:hAnsi="Times New Roman" w:cs="Times New Roman"/>
          <w:sz w:val="24"/>
          <w:szCs w:val="24"/>
        </w:rPr>
        <w:t xml:space="preserve"> использовались таблицы для сбора и обработки следующих сведений:</w:t>
      </w:r>
    </w:p>
    <w:p w:rsidR="006A247D" w:rsidRPr="00B17DA4" w:rsidRDefault="00887277" w:rsidP="00887277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7DA4">
        <w:rPr>
          <w:rFonts w:ascii="Times New Roman" w:hAnsi="Times New Roman"/>
          <w:sz w:val="24"/>
          <w:szCs w:val="24"/>
        </w:rPr>
        <w:t>-</w:t>
      </w:r>
      <w:r w:rsidR="006A247D" w:rsidRPr="00B17DA4">
        <w:rPr>
          <w:rFonts w:ascii="Times New Roman" w:hAnsi="Times New Roman"/>
          <w:sz w:val="24"/>
          <w:szCs w:val="24"/>
        </w:rPr>
        <w:t>итоги государственной итоговой аттестации выпускников;</w:t>
      </w:r>
    </w:p>
    <w:p w:rsidR="006A247D" w:rsidRPr="00B17DA4" w:rsidRDefault="00887277" w:rsidP="00887277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7DA4">
        <w:rPr>
          <w:rFonts w:ascii="Times New Roman" w:hAnsi="Times New Roman"/>
          <w:sz w:val="24"/>
          <w:szCs w:val="24"/>
        </w:rPr>
        <w:t>-</w:t>
      </w:r>
      <w:r w:rsidR="006A247D" w:rsidRPr="00B17DA4">
        <w:rPr>
          <w:rFonts w:ascii="Times New Roman" w:hAnsi="Times New Roman"/>
          <w:sz w:val="24"/>
          <w:szCs w:val="24"/>
        </w:rPr>
        <w:t>резул</w:t>
      </w:r>
      <w:r w:rsidR="00846B15" w:rsidRPr="00B17DA4">
        <w:rPr>
          <w:rFonts w:ascii="Times New Roman" w:hAnsi="Times New Roman"/>
          <w:sz w:val="24"/>
          <w:szCs w:val="24"/>
        </w:rPr>
        <w:t>ьтаты обязательных  экзаменов (</w:t>
      </w:r>
      <w:r w:rsidR="006A247D" w:rsidRPr="00B17DA4">
        <w:rPr>
          <w:rFonts w:ascii="Times New Roman" w:hAnsi="Times New Roman"/>
          <w:sz w:val="24"/>
          <w:szCs w:val="24"/>
        </w:rPr>
        <w:t>русский язык и математика);</w:t>
      </w:r>
    </w:p>
    <w:p w:rsidR="006A247D" w:rsidRPr="00B17DA4" w:rsidRDefault="00887277" w:rsidP="00887277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7DA4">
        <w:rPr>
          <w:rFonts w:ascii="Times New Roman" w:hAnsi="Times New Roman"/>
          <w:sz w:val="24"/>
          <w:szCs w:val="24"/>
        </w:rPr>
        <w:t>-</w:t>
      </w:r>
      <w:r w:rsidR="006A247D" w:rsidRPr="00B17DA4">
        <w:rPr>
          <w:rFonts w:ascii="Times New Roman" w:hAnsi="Times New Roman"/>
          <w:sz w:val="24"/>
          <w:szCs w:val="24"/>
        </w:rPr>
        <w:t xml:space="preserve">результаты </w:t>
      </w:r>
      <w:r w:rsidR="00B17DA4" w:rsidRPr="00B17DA4">
        <w:rPr>
          <w:rFonts w:ascii="Times New Roman" w:hAnsi="Times New Roman"/>
          <w:sz w:val="24"/>
          <w:szCs w:val="24"/>
        </w:rPr>
        <w:t>экзаменов по всем учебным предметам</w:t>
      </w:r>
      <w:r w:rsidR="006A247D" w:rsidRPr="00B17DA4">
        <w:rPr>
          <w:rFonts w:ascii="Times New Roman" w:hAnsi="Times New Roman"/>
          <w:sz w:val="24"/>
          <w:szCs w:val="24"/>
        </w:rPr>
        <w:t xml:space="preserve"> </w:t>
      </w:r>
      <w:r w:rsidR="00846B15" w:rsidRPr="00B17DA4">
        <w:rPr>
          <w:rFonts w:ascii="Times New Roman" w:hAnsi="Times New Roman"/>
          <w:sz w:val="24"/>
          <w:szCs w:val="24"/>
        </w:rPr>
        <w:t>(</w:t>
      </w:r>
      <w:r w:rsidR="00B17DA4" w:rsidRPr="00B17DA4">
        <w:rPr>
          <w:rFonts w:ascii="Times New Roman" w:hAnsi="Times New Roman"/>
          <w:sz w:val="24"/>
          <w:szCs w:val="24"/>
        </w:rPr>
        <w:t>кроме русского язык и математики</w:t>
      </w:r>
      <w:r w:rsidR="00846B15" w:rsidRPr="00B17DA4">
        <w:rPr>
          <w:rFonts w:ascii="Times New Roman" w:hAnsi="Times New Roman"/>
          <w:sz w:val="24"/>
          <w:szCs w:val="24"/>
        </w:rPr>
        <w:t>)</w:t>
      </w:r>
      <w:r w:rsidR="006A247D" w:rsidRPr="00B17DA4">
        <w:rPr>
          <w:rFonts w:ascii="Times New Roman" w:hAnsi="Times New Roman"/>
          <w:sz w:val="24"/>
          <w:szCs w:val="24"/>
        </w:rPr>
        <w:t>;</w:t>
      </w:r>
    </w:p>
    <w:p w:rsidR="006A247D" w:rsidRPr="00B17DA4" w:rsidRDefault="00887277" w:rsidP="00887277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7DA4">
        <w:rPr>
          <w:rFonts w:ascii="Times New Roman" w:hAnsi="Times New Roman"/>
          <w:sz w:val="24"/>
          <w:szCs w:val="24"/>
        </w:rPr>
        <w:t>-</w:t>
      </w:r>
      <w:r w:rsidR="006A247D" w:rsidRPr="00B17DA4">
        <w:rPr>
          <w:rFonts w:ascii="Times New Roman" w:hAnsi="Times New Roman"/>
          <w:sz w:val="24"/>
          <w:szCs w:val="24"/>
        </w:rPr>
        <w:t>анализ уровня подготовки и проведения государственной итоговой аттестации;</w:t>
      </w:r>
    </w:p>
    <w:p w:rsidR="006A247D" w:rsidRPr="00B17DA4" w:rsidRDefault="00887277" w:rsidP="00887277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17DA4">
        <w:rPr>
          <w:rFonts w:ascii="Times New Roman" w:hAnsi="Times New Roman"/>
          <w:sz w:val="24"/>
          <w:szCs w:val="24"/>
        </w:rPr>
        <w:t>-</w:t>
      </w:r>
      <w:r w:rsidR="006A247D" w:rsidRPr="00B17DA4">
        <w:rPr>
          <w:rFonts w:ascii="Times New Roman" w:hAnsi="Times New Roman"/>
          <w:sz w:val="24"/>
          <w:szCs w:val="24"/>
        </w:rPr>
        <w:t xml:space="preserve">сравнение результатов </w:t>
      </w:r>
      <w:proofErr w:type="gramStart"/>
      <w:r w:rsidR="006A247D" w:rsidRPr="00B17DA4">
        <w:rPr>
          <w:rFonts w:ascii="Times New Roman" w:hAnsi="Times New Roman"/>
          <w:sz w:val="24"/>
          <w:szCs w:val="24"/>
        </w:rPr>
        <w:t>обучения выпускников по итогам</w:t>
      </w:r>
      <w:proofErr w:type="gramEnd"/>
      <w:r w:rsidR="006A247D" w:rsidRPr="00B17DA4">
        <w:rPr>
          <w:rFonts w:ascii="Times New Roman" w:hAnsi="Times New Roman"/>
          <w:sz w:val="24"/>
          <w:szCs w:val="24"/>
        </w:rPr>
        <w:t xml:space="preserve"> года и результатам экзаменов.</w:t>
      </w:r>
    </w:p>
    <w:p w:rsidR="006A247D" w:rsidRPr="00B17DA4" w:rsidRDefault="006A247D" w:rsidP="00887277">
      <w:pPr>
        <w:jc w:val="both"/>
        <w:outlineLvl w:val="0"/>
        <w:rPr>
          <w:rFonts w:ascii="Times New Roman" w:hAnsi="Times New Roman" w:cs="Times New Roman"/>
          <w:sz w:val="24"/>
          <w:szCs w:val="24"/>
          <w:highlight w:val="yellow"/>
        </w:rPr>
      </w:pPr>
      <w:r w:rsidRPr="00B17DA4">
        <w:rPr>
          <w:rFonts w:ascii="Times New Roman" w:hAnsi="Times New Roman" w:cs="Times New Roman"/>
          <w:sz w:val="24"/>
          <w:szCs w:val="24"/>
        </w:rPr>
        <w:t> </w:t>
      </w:r>
    </w:p>
    <w:p w:rsidR="00887277" w:rsidRPr="00887277" w:rsidRDefault="00887277" w:rsidP="00887277">
      <w:pPr>
        <w:pStyle w:val="Default"/>
        <w:jc w:val="center"/>
      </w:pPr>
      <w:r w:rsidRPr="00887277">
        <w:rPr>
          <w:b/>
          <w:bCs/>
        </w:rPr>
        <w:t>Мониторинговая деятельность проводилась по нескольким направлениям:</w:t>
      </w:r>
    </w:p>
    <w:p w:rsidR="00887277" w:rsidRPr="00887277" w:rsidRDefault="00887277" w:rsidP="00887277">
      <w:pPr>
        <w:pStyle w:val="Default"/>
        <w:jc w:val="both"/>
      </w:pPr>
      <w:r w:rsidRPr="00887277">
        <w:t xml:space="preserve">1. Мониторинг уровня качества </w:t>
      </w:r>
      <w:r w:rsidR="00A97A4A">
        <w:t>успеваемости</w:t>
      </w:r>
      <w:r w:rsidRPr="00887277">
        <w:t xml:space="preserve"> учащихся выпускных классов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обсуждены на малых педагогических советах и административных совещаниях</w:t>
      </w:r>
      <w:r w:rsidR="00A97A4A">
        <w:t xml:space="preserve"> управления образования</w:t>
      </w:r>
      <w:r w:rsidRPr="00887277">
        <w:t xml:space="preserve">. Эти данные использовались педагогами для прогнозирования дальнейших действий по улучшению качества преподавания. </w:t>
      </w:r>
    </w:p>
    <w:p w:rsidR="00887277" w:rsidRPr="00887277" w:rsidRDefault="00887277" w:rsidP="00887277">
      <w:pPr>
        <w:pStyle w:val="Default"/>
        <w:jc w:val="both"/>
      </w:pPr>
      <w:r w:rsidRPr="00887277">
        <w:t xml:space="preserve">2. Мониторинг качества преподавания предметов учебного плана осуществлялся через </w:t>
      </w:r>
      <w:r w:rsidR="00A97A4A" w:rsidRPr="00887277">
        <w:t>внутри школьный</w:t>
      </w:r>
      <w:r w:rsidRPr="00887277">
        <w:t xml:space="preserve"> контроль путем посещения уроков</w:t>
      </w:r>
      <w:r w:rsidR="00A97A4A">
        <w:t xml:space="preserve"> </w:t>
      </w:r>
      <w:r w:rsidR="00AE1FF4">
        <w:t xml:space="preserve">заместителями директоров по </w:t>
      </w:r>
      <w:r w:rsidR="00A97A4A">
        <w:t>учебной</w:t>
      </w:r>
      <w:r w:rsidR="00AE1FF4">
        <w:t xml:space="preserve"> воспитательной работе</w:t>
      </w:r>
      <w:r w:rsidRPr="00887277">
        <w:t xml:space="preserve">, проведения административных тематических проверок. По итогам проводились собеседования с учителями, даны конкретные рекомендации по </w:t>
      </w:r>
      <w:r w:rsidRPr="00887277">
        <w:lastRenderedPageBreak/>
        <w:t xml:space="preserve">использованию эффективных методик и технологий преподавания в выпускных классах, направленных на повышение уровня знаний, умений и навыков учащихся. </w:t>
      </w:r>
    </w:p>
    <w:p w:rsidR="00887277" w:rsidRPr="00887277" w:rsidRDefault="00887277" w:rsidP="00887277">
      <w:pPr>
        <w:pStyle w:val="Default"/>
        <w:jc w:val="both"/>
      </w:pPr>
      <w:r w:rsidRPr="00887277">
        <w:t xml:space="preserve">3. Контроль выполнения программного материала по предметам учебного плана, в том числе практической части рабочих программ учителей. </w:t>
      </w:r>
    </w:p>
    <w:p w:rsidR="00F76271" w:rsidRDefault="00887277" w:rsidP="00A97A4A">
      <w:pPr>
        <w:pStyle w:val="Default"/>
        <w:ind w:firstLine="540"/>
        <w:jc w:val="both"/>
      </w:pPr>
      <w:r w:rsidRPr="00887277">
        <w:t>В</w:t>
      </w:r>
      <w:r w:rsidR="002E4EF1">
        <w:t xml:space="preserve"> </w:t>
      </w:r>
      <w:r w:rsidR="007E1738">
        <w:t>2023-24</w:t>
      </w:r>
      <w:r w:rsidR="000320F5">
        <w:t xml:space="preserve"> </w:t>
      </w:r>
      <w:r w:rsidRPr="00887277">
        <w:t xml:space="preserve"> учебном году выпускниками 9-х классов были востребованы </w:t>
      </w:r>
      <w:r w:rsidR="006D535C">
        <w:t xml:space="preserve">почти </w:t>
      </w:r>
      <w:r w:rsidRPr="00887277">
        <w:t>все предметы учебного плана, выносимые на госу</w:t>
      </w:r>
      <w:r w:rsidR="00AE1FF4">
        <w:t xml:space="preserve">дарственную итоговую аттестацию, в виде двух обязательных </w:t>
      </w:r>
      <w:r w:rsidR="00A97A4A">
        <w:t>предметов</w:t>
      </w:r>
      <w:r w:rsidR="00F76271">
        <w:t xml:space="preserve"> (русский язык и математика)</w:t>
      </w:r>
      <w:r w:rsidR="00AE1FF4">
        <w:t xml:space="preserve"> </w:t>
      </w:r>
      <w:r w:rsidR="00F76271">
        <w:t>и двух предметов по выбору.</w:t>
      </w:r>
      <w:r w:rsidR="00AE1FF4">
        <w:t xml:space="preserve"> </w:t>
      </w:r>
    </w:p>
    <w:p w:rsidR="006A247D" w:rsidRPr="00A97A4A" w:rsidRDefault="00887277" w:rsidP="00A97A4A">
      <w:pPr>
        <w:pStyle w:val="Default"/>
        <w:ind w:firstLine="540"/>
        <w:jc w:val="both"/>
      </w:pPr>
      <w:r w:rsidRPr="00887277">
        <w:t xml:space="preserve">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итоговой аттестации </w:t>
      </w:r>
      <w:r w:rsidR="00453BDB">
        <w:t>об</w:t>
      </w:r>
      <w:r w:rsidRPr="00887277">
        <w:t>уча</w:t>
      </w:r>
      <w:r w:rsidR="00453BDB">
        <w:t>ю</w:t>
      </w:r>
      <w:r w:rsidRPr="00887277">
        <w:t>щихся 9-х классов.</w:t>
      </w:r>
    </w:p>
    <w:p w:rsidR="006A247D" w:rsidRPr="00887277" w:rsidRDefault="006A247D" w:rsidP="00F7627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7277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государственной итоговой аттестации в форме основного государственного экзамена (ОГЭ</w:t>
      </w:r>
      <w:r w:rsidR="002E4E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5D5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="005D50F7" w:rsidRPr="005D50F7">
        <w:rPr>
          <w:rFonts w:ascii="Times New Roman" w:hAnsi="Times New Roman" w:cs="Times New Roman"/>
          <w:b/>
          <w:sz w:val="24"/>
          <w:szCs w:val="24"/>
        </w:rPr>
        <w:t>государственного выпускного экзамена (ГВЭ)</w:t>
      </w:r>
      <w:r w:rsidR="005D50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E4E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выпускников  9 классов за </w:t>
      </w:r>
      <w:r w:rsidR="005D50F7">
        <w:rPr>
          <w:rFonts w:ascii="Times New Roman" w:hAnsi="Times New Roman" w:cs="Times New Roman"/>
          <w:b/>
          <w:color w:val="000000"/>
          <w:sz w:val="24"/>
          <w:szCs w:val="24"/>
        </w:rPr>
        <w:t>2023-24</w:t>
      </w:r>
      <w:r w:rsidRPr="008872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год.</w:t>
      </w:r>
    </w:p>
    <w:p w:rsidR="00B47A4C" w:rsidRDefault="002E4EF1" w:rsidP="006A24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="005D50F7">
        <w:rPr>
          <w:rFonts w:ascii="Times New Roman" w:hAnsi="Times New Roman"/>
          <w:sz w:val="24"/>
          <w:szCs w:val="24"/>
        </w:rPr>
        <w:t>2023-24</w:t>
      </w:r>
      <w:r w:rsidR="00944E8E">
        <w:rPr>
          <w:rFonts w:ascii="Times New Roman" w:hAnsi="Times New Roman"/>
          <w:sz w:val="24"/>
          <w:szCs w:val="24"/>
        </w:rPr>
        <w:t xml:space="preserve"> учебном году согласно Порядка</w:t>
      </w:r>
      <w:r w:rsidR="006A247D" w:rsidRPr="00923DF7">
        <w:rPr>
          <w:rFonts w:ascii="Times New Roman" w:hAnsi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</w:t>
      </w:r>
      <w:r w:rsidR="006A247D">
        <w:rPr>
          <w:rFonts w:ascii="Times New Roman" w:hAnsi="Times New Roman"/>
          <w:sz w:val="24"/>
          <w:szCs w:val="24"/>
        </w:rPr>
        <w:t xml:space="preserve">государственного экзамена (ОГЭ) по </w:t>
      </w:r>
      <w:r w:rsidR="000320F5">
        <w:rPr>
          <w:rFonts w:ascii="Times New Roman" w:hAnsi="Times New Roman"/>
          <w:sz w:val="24"/>
          <w:szCs w:val="24"/>
        </w:rPr>
        <w:t xml:space="preserve">двум </w:t>
      </w:r>
      <w:r w:rsidR="00F76271">
        <w:rPr>
          <w:rFonts w:ascii="Times New Roman" w:hAnsi="Times New Roman"/>
          <w:sz w:val="24"/>
          <w:szCs w:val="24"/>
        </w:rPr>
        <w:t xml:space="preserve">обязательным </w:t>
      </w:r>
      <w:r w:rsidR="000320F5">
        <w:rPr>
          <w:rFonts w:ascii="Times New Roman" w:hAnsi="Times New Roman"/>
          <w:sz w:val="24"/>
          <w:szCs w:val="24"/>
        </w:rPr>
        <w:t>предметам</w:t>
      </w:r>
      <w:r w:rsidR="00F76271">
        <w:rPr>
          <w:rFonts w:ascii="Times New Roman" w:hAnsi="Times New Roman"/>
          <w:sz w:val="24"/>
          <w:szCs w:val="24"/>
        </w:rPr>
        <w:t xml:space="preserve"> (русский язык и математика) и </w:t>
      </w:r>
      <w:r w:rsidR="00F76271">
        <w:rPr>
          <w:rFonts w:ascii="Times New Roman" w:hAnsi="Times New Roman" w:cs="Times New Roman"/>
          <w:sz w:val="24"/>
          <w:szCs w:val="24"/>
        </w:rPr>
        <w:t>двум предметам</w:t>
      </w:r>
      <w:r w:rsidR="00F76271" w:rsidRPr="00F76271">
        <w:rPr>
          <w:rFonts w:ascii="Times New Roman" w:hAnsi="Times New Roman" w:cs="Times New Roman"/>
          <w:sz w:val="24"/>
          <w:szCs w:val="24"/>
        </w:rPr>
        <w:t xml:space="preserve"> по выбору</w:t>
      </w:r>
      <w:r w:rsidR="00F76271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A97A4A">
        <w:rPr>
          <w:rFonts w:ascii="Times New Roman" w:hAnsi="Times New Roman"/>
          <w:sz w:val="24"/>
          <w:szCs w:val="24"/>
        </w:rPr>
        <w:t>государственного выпускного экзамена (ГВЭ) для детей с ограниченными возм</w:t>
      </w:r>
      <w:r w:rsidR="00A70990">
        <w:rPr>
          <w:rFonts w:ascii="Times New Roman" w:hAnsi="Times New Roman"/>
          <w:sz w:val="24"/>
          <w:szCs w:val="24"/>
        </w:rPr>
        <w:t xml:space="preserve">ожностями здоровья в виде </w:t>
      </w:r>
      <w:r w:rsidR="00F427FF">
        <w:rPr>
          <w:rFonts w:ascii="Times New Roman" w:hAnsi="Times New Roman"/>
          <w:sz w:val="24"/>
          <w:szCs w:val="24"/>
        </w:rPr>
        <w:t xml:space="preserve">двух обязательных предметов в письменной форме. </w:t>
      </w:r>
      <w:r w:rsidR="00A97A4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B3B7F" w:rsidRPr="002B3B7F" w:rsidRDefault="006A247D" w:rsidP="006A247D">
      <w:pPr>
        <w:pStyle w:val="ac"/>
        <w:tabs>
          <w:tab w:val="left" w:pos="0"/>
        </w:tabs>
        <w:ind w:firstLine="567"/>
        <w:contextualSpacing/>
        <w:jc w:val="both"/>
        <w:rPr>
          <w:szCs w:val="24"/>
        </w:rPr>
      </w:pPr>
      <w:r w:rsidRPr="002B3B7F">
        <w:rPr>
          <w:noProof/>
        </w:rPr>
        <w:t xml:space="preserve">     </w:t>
      </w:r>
      <w:r w:rsidRPr="002B3B7F">
        <w:rPr>
          <w:szCs w:val="24"/>
        </w:rPr>
        <w:t>ГИА включает обязательные экзамены по математике и русско</w:t>
      </w:r>
      <w:r w:rsidR="002B3B7F" w:rsidRPr="002B3B7F">
        <w:rPr>
          <w:szCs w:val="24"/>
        </w:rPr>
        <w:t xml:space="preserve">му языку, а так же </w:t>
      </w:r>
      <w:r w:rsidRPr="002B3B7F">
        <w:rPr>
          <w:szCs w:val="24"/>
        </w:rPr>
        <w:t xml:space="preserve"> экзамены по двум учебным предметам</w:t>
      </w:r>
      <w:r w:rsidR="002B3B7F" w:rsidRPr="002B3B7F">
        <w:rPr>
          <w:szCs w:val="24"/>
        </w:rPr>
        <w:t xml:space="preserve"> по выбору.</w:t>
      </w:r>
      <w:r w:rsidRPr="002B3B7F">
        <w:rPr>
          <w:szCs w:val="24"/>
        </w:rPr>
        <w:t xml:space="preserve"> </w:t>
      </w:r>
    </w:p>
    <w:p w:rsidR="007C6808" w:rsidRDefault="005D50F7" w:rsidP="006A247D">
      <w:pPr>
        <w:pStyle w:val="ac"/>
        <w:tabs>
          <w:tab w:val="left" w:pos="0"/>
        </w:tabs>
        <w:ind w:firstLine="567"/>
        <w:contextualSpacing/>
        <w:jc w:val="both"/>
        <w:rPr>
          <w:b w:val="0"/>
        </w:rPr>
      </w:pPr>
      <w:proofErr w:type="gramStart"/>
      <w:r>
        <w:rPr>
          <w:b w:val="0"/>
        </w:rPr>
        <w:t>На конец</w:t>
      </w:r>
      <w:proofErr w:type="gramEnd"/>
      <w:r>
        <w:rPr>
          <w:b w:val="0"/>
        </w:rPr>
        <w:t xml:space="preserve"> 2023-2024</w:t>
      </w:r>
      <w:r w:rsidR="007C6808" w:rsidRPr="002B3B7F">
        <w:rPr>
          <w:b w:val="0"/>
        </w:rPr>
        <w:t xml:space="preserve"> учебного </w:t>
      </w:r>
      <w:r>
        <w:rPr>
          <w:b w:val="0"/>
        </w:rPr>
        <w:t>года в 9-х классах обучалось 23</w:t>
      </w:r>
      <w:r w:rsidR="00C32B91">
        <w:rPr>
          <w:b w:val="0"/>
        </w:rPr>
        <w:t>3</w:t>
      </w:r>
      <w:r w:rsidR="007C6808" w:rsidRPr="002B3B7F">
        <w:rPr>
          <w:b w:val="0"/>
        </w:rPr>
        <w:t xml:space="preserve"> ученика. К государственной итого</w:t>
      </w:r>
      <w:r w:rsidR="00C32B91">
        <w:rPr>
          <w:b w:val="0"/>
        </w:rPr>
        <w:t>вой аттестации были допущены 22</w:t>
      </w:r>
      <w:r>
        <w:rPr>
          <w:b w:val="0"/>
        </w:rPr>
        <w:t>4</w:t>
      </w:r>
      <w:r w:rsidR="002B3B7F">
        <w:rPr>
          <w:b w:val="0"/>
        </w:rPr>
        <w:t xml:space="preserve"> </w:t>
      </w:r>
      <w:proofErr w:type="gramStart"/>
      <w:r w:rsidR="005E265F">
        <w:rPr>
          <w:b w:val="0"/>
        </w:rPr>
        <w:t>об</w:t>
      </w:r>
      <w:r w:rsidR="002B3B7F">
        <w:rPr>
          <w:b w:val="0"/>
        </w:rPr>
        <w:t>уча</w:t>
      </w:r>
      <w:r w:rsidR="005E265F">
        <w:rPr>
          <w:b w:val="0"/>
        </w:rPr>
        <w:t>ющих</w:t>
      </w:r>
      <w:r w:rsidR="00C32B91">
        <w:rPr>
          <w:b w:val="0"/>
        </w:rPr>
        <w:t>ся</w:t>
      </w:r>
      <w:proofErr w:type="gramEnd"/>
      <w:r w:rsidR="00C32B91">
        <w:rPr>
          <w:b w:val="0"/>
        </w:rPr>
        <w:t xml:space="preserve"> и  9</w:t>
      </w:r>
      <w:r w:rsidR="002B3B7F">
        <w:rPr>
          <w:b w:val="0"/>
        </w:rPr>
        <w:t xml:space="preserve"> получили </w:t>
      </w:r>
      <w:r w:rsidR="005E265F">
        <w:rPr>
          <w:b w:val="0"/>
        </w:rPr>
        <w:t>свидетельство об обучении.</w:t>
      </w:r>
    </w:p>
    <w:p w:rsidR="00C32B91" w:rsidRDefault="00C32B91" w:rsidP="006A247D">
      <w:pPr>
        <w:pStyle w:val="ac"/>
        <w:tabs>
          <w:tab w:val="left" w:pos="0"/>
        </w:tabs>
        <w:ind w:firstLine="567"/>
        <w:contextualSpacing/>
        <w:jc w:val="both"/>
        <w:rPr>
          <w:b w:val="0"/>
        </w:rPr>
      </w:pPr>
      <w:r>
        <w:rPr>
          <w:b w:val="0"/>
        </w:rPr>
        <w:t xml:space="preserve">Аттестаты </w:t>
      </w:r>
      <w:r w:rsidR="00AC44F4">
        <w:rPr>
          <w:b w:val="0"/>
        </w:rPr>
        <w:t>с отличием получили 6</w:t>
      </w:r>
      <w:r>
        <w:rPr>
          <w:b w:val="0"/>
        </w:rPr>
        <w:t xml:space="preserve"> человек.</w:t>
      </w:r>
    </w:p>
    <w:p w:rsidR="006A247D" w:rsidRPr="00304631" w:rsidRDefault="006A247D" w:rsidP="00577E2E">
      <w:pPr>
        <w:pStyle w:val="ac"/>
        <w:tabs>
          <w:tab w:val="left" w:pos="0"/>
        </w:tabs>
        <w:ind w:firstLine="567"/>
        <w:contextualSpacing/>
        <w:jc w:val="both"/>
        <w:rPr>
          <w:bCs/>
          <w:i/>
        </w:rPr>
      </w:pPr>
      <w:r w:rsidRPr="002B3B7F">
        <w:rPr>
          <w:b w:val="0"/>
          <w:bCs/>
        </w:rPr>
        <w:t xml:space="preserve">Анализ результатов </w:t>
      </w:r>
      <w:r w:rsidR="00F224CF">
        <w:rPr>
          <w:b w:val="0"/>
          <w:bCs/>
        </w:rPr>
        <w:t xml:space="preserve">ОГЭ </w:t>
      </w:r>
      <w:r w:rsidR="008A17D2" w:rsidRPr="00253480">
        <w:rPr>
          <w:b w:val="0"/>
          <w:bCs/>
          <w:szCs w:val="24"/>
        </w:rPr>
        <w:t xml:space="preserve">в 9 классах </w:t>
      </w:r>
      <w:r w:rsidRPr="002B3B7F">
        <w:rPr>
          <w:b w:val="0"/>
          <w:bCs/>
        </w:rPr>
        <w:t>по русскому языку показал, что боль</w:t>
      </w:r>
      <w:r w:rsidR="007C6808" w:rsidRPr="002B3B7F">
        <w:rPr>
          <w:b w:val="0"/>
          <w:bCs/>
        </w:rPr>
        <w:t>шое количество</w:t>
      </w:r>
      <w:r w:rsidRPr="002B3B7F">
        <w:rPr>
          <w:b w:val="0"/>
          <w:bCs/>
        </w:rPr>
        <w:t xml:space="preserve"> учащих</w:t>
      </w:r>
      <w:r w:rsidR="00BC52BE" w:rsidRPr="002B3B7F">
        <w:rPr>
          <w:b w:val="0"/>
          <w:bCs/>
        </w:rPr>
        <w:t>ся с работой</w:t>
      </w:r>
      <w:r w:rsidR="00BC52BE">
        <w:rPr>
          <w:b w:val="0"/>
          <w:bCs/>
        </w:rPr>
        <w:t xml:space="preserve"> справились успешно.</w:t>
      </w:r>
      <w:r w:rsidR="00A046BE">
        <w:rPr>
          <w:b w:val="0"/>
          <w:bCs/>
        </w:rPr>
        <w:t xml:space="preserve"> </w:t>
      </w:r>
      <w:r w:rsidR="003A15EE">
        <w:rPr>
          <w:b w:val="0"/>
          <w:bCs/>
        </w:rPr>
        <w:t>11</w:t>
      </w:r>
      <w:r w:rsidR="00CF5B6E">
        <w:rPr>
          <w:b w:val="0"/>
          <w:bCs/>
        </w:rPr>
        <w:t xml:space="preserve"> </w:t>
      </w:r>
      <w:r w:rsidR="00AF5366">
        <w:rPr>
          <w:b w:val="0"/>
          <w:bCs/>
        </w:rPr>
        <w:t>об</w:t>
      </w:r>
      <w:r w:rsidR="00CF5B6E">
        <w:rPr>
          <w:b w:val="0"/>
          <w:bCs/>
        </w:rPr>
        <w:t>уча</w:t>
      </w:r>
      <w:r w:rsidR="00AF5366">
        <w:rPr>
          <w:b w:val="0"/>
          <w:bCs/>
        </w:rPr>
        <w:t>ю</w:t>
      </w:r>
      <w:r w:rsidR="00CF5B6E">
        <w:rPr>
          <w:b w:val="0"/>
          <w:bCs/>
        </w:rPr>
        <w:t xml:space="preserve">щихся </w:t>
      </w:r>
      <w:r w:rsidR="00A046BE">
        <w:rPr>
          <w:b w:val="0"/>
          <w:bCs/>
        </w:rPr>
        <w:t xml:space="preserve">получили </w:t>
      </w:r>
      <w:r w:rsidR="00577E2E">
        <w:rPr>
          <w:b w:val="0"/>
          <w:bCs/>
        </w:rPr>
        <w:t xml:space="preserve">оценку </w:t>
      </w:r>
      <w:r w:rsidR="00AF5366">
        <w:rPr>
          <w:b w:val="0"/>
          <w:bCs/>
        </w:rPr>
        <w:t>"2" за экзамен, но</w:t>
      </w:r>
      <w:r w:rsidR="00A046BE">
        <w:rPr>
          <w:b w:val="0"/>
          <w:bCs/>
        </w:rPr>
        <w:t xml:space="preserve"> успешно пересдали предмет в резервный день</w:t>
      </w:r>
      <w:r w:rsidR="00304631">
        <w:rPr>
          <w:b w:val="0"/>
          <w:bCs/>
        </w:rPr>
        <w:t xml:space="preserve"> только 9</w:t>
      </w:r>
      <w:r w:rsidR="002B3B7F">
        <w:rPr>
          <w:b w:val="0"/>
          <w:bCs/>
        </w:rPr>
        <w:t>,</w:t>
      </w:r>
      <w:r w:rsidR="00AF5366">
        <w:rPr>
          <w:b w:val="0"/>
          <w:bCs/>
        </w:rPr>
        <w:t xml:space="preserve"> а</w:t>
      </w:r>
      <w:r w:rsidR="00304631">
        <w:rPr>
          <w:b w:val="0"/>
          <w:bCs/>
        </w:rPr>
        <w:t xml:space="preserve"> 2</w:t>
      </w:r>
      <w:r w:rsidR="002B3B7F">
        <w:rPr>
          <w:b w:val="0"/>
          <w:bCs/>
        </w:rPr>
        <w:t xml:space="preserve"> </w:t>
      </w:r>
      <w:r w:rsidR="00AF5366">
        <w:rPr>
          <w:b w:val="0"/>
          <w:bCs/>
        </w:rPr>
        <w:t>об</w:t>
      </w:r>
      <w:r w:rsidR="002B3B7F">
        <w:rPr>
          <w:b w:val="0"/>
          <w:bCs/>
        </w:rPr>
        <w:t>уча</w:t>
      </w:r>
      <w:r w:rsidR="00AF5366">
        <w:rPr>
          <w:b w:val="0"/>
          <w:bCs/>
        </w:rPr>
        <w:t>ю</w:t>
      </w:r>
      <w:r w:rsidR="00AD3A5F">
        <w:rPr>
          <w:b w:val="0"/>
          <w:bCs/>
        </w:rPr>
        <w:t>щихся вышли</w:t>
      </w:r>
      <w:r w:rsidR="002B3B7F">
        <w:rPr>
          <w:b w:val="0"/>
          <w:bCs/>
        </w:rPr>
        <w:t xml:space="preserve"> на </w:t>
      </w:r>
      <w:r w:rsidR="00090F79">
        <w:rPr>
          <w:b w:val="0"/>
          <w:bCs/>
        </w:rPr>
        <w:t xml:space="preserve">пересдачу в </w:t>
      </w:r>
      <w:r w:rsidR="002B3B7F">
        <w:rPr>
          <w:b w:val="0"/>
          <w:bCs/>
        </w:rPr>
        <w:t>дополнительный период</w:t>
      </w:r>
      <w:r w:rsidR="00AF5366">
        <w:rPr>
          <w:b w:val="0"/>
          <w:bCs/>
        </w:rPr>
        <w:t xml:space="preserve"> </w:t>
      </w:r>
      <w:r w:rsidR="00090F79">
        <w:rPr>
          <w:b w:val="0"/>
          <w:bCs/>
        </w:rPr>
        <w:t>ГИА</w:t>
      </w:r>
      <w:r w:rsidR="00A046BE">
        <w:rPr>
          <w:b w:val="0"/>
          <w:bCs/>
        </w:rPr>
        <w:t>.</w:t>
      </w:r>
      <w:r>
        <w:rPr>
          <w:b w:val="0"/>
          <w:bCs/>
        </w:rPr>
        <w:t xml:space="preserve"> </w:t>
      </w:r>
      <w:r w:rsidRPr="00B02C0D">
        <w:rPr>
          <w:b w:val="0"/>
          <w:bCs/>
        </w:rPr>
        <w:t xml:space="preserve">Можно отметить, что уровень </w:t>
      </w:r>
      <w:proofErr w:type="spellStart"/>
      <w:r w:rsidRPr="00B02C0D">
        <w:rPr>
          <w:b w:val="0"/>
          <w:bCs/>
        </w:rPr>
        <w:t>сформированности</w:t>
      </w:r>
      <w:proofErr w:type="spellEnd"/>
      <w:r w:rsidRPr="00B02C0D">
        <w:rPr>
          <w:b w:val="0"/>
          <w:bCs/>
        </w:rPr>
        <w:t xml:space="preserve"> важнейших речевых умений и усвоение языковых норм соответствует минимуму обязательного содержания основного общего образования по</w:t>
      </w:r>
      <w:r w:rsidR="00304631">
        <w:rPr>
          <w:b w:val="0"/>
          <w:bCs/>
        </w:rPr>
        <w:t xml:space="preserve"> русскому языку,</w:t>
      </w:r>
      <w:r w:rsidR="00F32ADD" w:rsidRPr="00B02C0D">
        <w:rPr>
          <w:b w:val="0"/>
          <w:bCs/>
        </w:rPr>
        <w:t xml:space="preserve"> средний балл по общеобразовательным учреждениям Степнов</w:t>
      </w:r>
      <w:r w:rsidR="00304631">
        <w:rPr>
          <w:b w:val="0"/>
          <w:bCs/>
        </w:rPr>
        <w:t>ского муниципального округа выше, чем в 2023</w:t>
      </w:r>
      <w:r w:rsidR="00F32ADD" w:rsidRPr="00B02C0D">
        <w:rPr>
          <w:b w:val="0"/>
          <w:bCs/>
        </w:rPr>
        <w:t xml:space="preserve"> году</w:t>
      </w:r>
      <w:r w:rsidR="00AD3A5F" w:rsidRPr="00B02C0D">
        <w:rPr>
          <w:b w:val="0"/>
          <w:bCs/>
        </w:rPr>
        <w:t xml:space="preserve"> на 0</w:t>
      </w:r>
      <w:r w:rsidR="00304631">
        <w:rPr>
          <w:b w:val="0"/>
          <w:bCs/>
        </w:rPr>
        <w:t xml:space="preserve">,2 балла </w:t>
      </w:r>
      <w:r w:rsidR="00304631" w:rsidRPr="00304631">
        <w:rPr>
          <w:bCs/>
          <w:i/>
        </w:rPr>
        <w:t>(2023 год – 3,6; 2024 год – 3,8</w:t>
      </w:r>
      <w:r w:rsidR="00AD3A5F" w:rsidRPr="00304631">
        <w:rPr>
          <w:bCs/>
          <w:i/>
        </w:rPr>
        <w:t>)</w:t>
      </w:r>
    </w:p>
    <w:p w:rsidR="0021229B" w:rsidRPr="0021229B" w:rsidRDefault="0021229B" w:rsidP="0021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государственного э</w:t>
      </w:r>
      <w:r w:rsidR="00304631">
        <w:rPr>
          <w:rFonts w:ascii="Times New Roman" w:hAnsi="Times New Roman" w:cs="Times New Roman"/>
          <w:b/>
          <w:sz w:val="28"/>
          <w:szCs w:val="28"/>
        </w:rPr>
        <w:t>кзамена по русскому языку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21229B" w:rsidRDefault="0021229B" w:rsidP="007F1D4A">
      <w:pPr>
        <w:jc w:val="center"/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75"/>
        <w:gridCol w:w="1382"/>
        <w:gridCol w:w="1523"/>
        <w:gridCol w:w="1098"/>
        <w:gridCol w:w="653"/>
        <w:gridCol w:w="653"/>
        <w:gridCol w:w="653"/>
        <w:gridCol w:w="653"/>
        <w:gridCol w:w="1117"/>
      </w:tblGrid>
      <w:tr w:rsidR="006031A2" w:rsidRPr="006031A2" w:rsidTr="00FB1EE3">
        <w:trPr>
          <w:trHeight w:val="771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3A15EE" w:rsidRPr="006031A2" w:rsidTr="003A15EE">
        <w:trPr>
          <w:trHeight w:val="387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1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им.П.И</w:t>
            </w:r>
            <w:proofErr w:type="spellEnd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Николаенко,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3 им. Г.И.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Буслова</w:t>
            </w:r>
            <w:proofErr w:type="spellEnd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Богдановка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4 им. П.В. Лобанова, пос.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Верхнестепной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5, 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Соломенское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МОУ СОШ № 6, с.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7, 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Варениковское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8, х. Восточный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ООШ № 9, с.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Озёрное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A15EE" w:rsidRPr="006031A2" w:rsidTr="003A15EE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10, с. Зелёная Роща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A15EE" w:rsidRPr="006031A2" w:rsidTr="00304631">
        <w:trPr>
          <w:trHeight w:val="310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A15EE" w:rsidRPr="006031A2" w:rsidRDefault="003A15EE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15EE" w:rsidRPr="003A15EE" w:rsidRDefault="003A1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</w:tr>
    </w:tbl>
    <w:p w:rsidR="007F1D4A" w:rsidRDefault="007F1D4A" w:rsidP="006031A2">
      <w:pPr>
        <w:jc w:val="center"/>
      </w:pPr>
    </w:p>
    <w:p w:rsidR="004F3E55" w:rsidRPr="004F3E55" w:rsidRDefault="004F3E55" w:rsidP="004F3E55">
      <w:pPr>
        <w:widowControl/>
        <w:spacing w:before="113" w:line="288" w:lineRule="auto"/>
        <w:ind w:left="283"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0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1"/>
        <w:gridCol w:w="2372"/>
        <w:gridCol w:w="1582"/>
        <w:gridCol w:w="2175"/>
      </w:tblGrid>
      <w:tr w:rsidR="004F3E55" w:rsidRPr="004F3E55" w:rsidTr="00FB1EE3">
        <w:trPr>
          <w:trHeight w:val="64"/>
          <w:tblHeader/>
        </w:trPr>
        <w:tc>
          <w:tcPr>
            <w:tcW w:w="4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Русский язык</w:t>
            </w:r>
          </w:p>
        </w:tc>
      </w:tr>
      <w:tr w:rsidR="004F3E55" w:rsidRPr="004F3E55" w:rsidTr="00FB1EE3">
        <w:trPr>
          <w:trHeight w:val="64"/>
          <w:tblHeader/>
        </w:trPr>
        <w:tc>
          <w:tcPr>
            <w:tcW w:w="40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E55" w:rsidRPr="004F3E55" w:rsidRDefault="004F3E55" w:rsidP="004F3E55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4F3E55" w:rsidRPr="004F3E55" w:rsidTr="00304631">
        <w:trPr>
          <w:trHeight w:val="64"/>
        </w:trPr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4F3E55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6031A2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97,1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6031A2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47,7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4F3E55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3,6</w:t>
            </w:r>
          </w:p>
        </w:tc>
      </w:tr>
      <w:tr w:rsidR="003A15EE" w:rsidRPr="004F3E55" w:rsidTr="00FB1EE3">
        <w:trPr>
          <w:trHeight w:val="64"/>
        </w:trPr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A15EE" w:rsidRPr="004F3E55" w:rsidRDefault="003A15EE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A15EE" w:rsidRDefault="003A15EE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99,7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A15EE" w:rsidRDefault="003A15EE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60.4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A15EE" w:rsidRDefault="003A15EE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3.8</w:t>
            </w:r>
          </w:p>
        </w:tc>
      </w:tr>
    </w:tbl>
    <w:p w:rsidR="004F3E55" w:rsidRDefault="004F3E55" w:rsidP="004F3E55"/>
    <w:p w:rsidR="00090F79" w:rsidRPr="00577E2E" w:rsidRDefault="00090F79" w:rsidP="00090F79">
      <w:pPr>
        <w:pStyle w:val="ac"/>
        <w:tabs>
          <w:tab w:val="left" w:pos="0"/>
        </w:tabs>
        <w:ind w:firstLine="567"/>
        <w:contextualSpacing/>
        <w:jc w:val="both"/>
        <w:rPr>
          <w:b w:val="0"/>
          <w:bCs/>
        </w:rPr>
      </w:pPr>
      <w:r w:rsidRPr="00253480">
        <w:rPr>
          <w:b w:val="0"/>
          <w:bCs/>
          <w:szCs w:val="24"/>
        </w:rPr>
        <w:t xml:space="preserve">Анализ результатов </w:t>
      </w:r>
      <w:r w:rsidR="00F224CF">
        <w:rPr>
          <w:b w:val="0"/>
          <w:bCs/>
          <w:szCs w:val="24"/>
        </w:rPr>
        <w:t xml:space="preserve">ОГЭ </w:t>
      </w:r>
      <w:r w:rsidRPr="00253480">
        <w:rPr>
          <w:b w:val="0"/>
          <w:bCs/>
          <w:szCs w:val="24"/>
        </w:rPr>
        <w:t>в 9 классах по математике позволяет сделать вывод, что на уровне обязательной подготовки удовлетворительный результат получен практически по всем заданиям, вклю</w:t>
      </w:r>
      <w:r w:rsidR="00DD454D">
        <w:rPr>
          <w:b w:val="0"/>
          <w:bCs/>
          <w:szCs w:val="24"/>
        </w:rPr>
        <w:t xml:space="preserve">ченным в экзаменационную работу, </w:t>
      </w:r>
      <w:r w:rsidR="00DD454D" w:rsidRPr="00B02C0D">
        <w:rPr>
          <w:b w:val="0"/>
          <w:bCs/>
        </w:rPr>
        <w:t>средний балл по общеобразовательным учреждениям Степнов</w:t>
      </w:r>
      <w:r w:rsidR="00DD454D">
        <w:rPr>
          <w:b w:val="0"/>
          <w:bCs/>
        </w:rPr>
        <w:t>ского муниципального округа выше, чем в 2023</w:t>
      </w:r>
      <w:r w:rsidR="00DD454D" w:rsidRPr="00B02C0D">
        <w:rPr>
          <w:b w:val="0"/>
          <w:bCs/>
        </w:rPr>
        <w:t xml:space="preserve"> году на 0</w:t>
      </w:r>
      <w:r w:rsidR="00DD454D">
        <w:rPr>
          <w:b w:val="0"/>
          <w:bCs/>
        </w:rPr>
        <w:t xml:space="preserve">,1 балла </w:t>
      </w:r>
      <w:r w:rsidR="00DD454D">
        <w:rPr>
          <w:bCs/>
          <w:i/>
        </w:rPr>
        <w:t>(2023 год – 3,5</w:t>
      </w:r>
      <w:r w:rsidR="00DD454D" w:rsidRPr="00304631">
        <w:rPr>
          <w:bCs/>
          <w:i/>
        </w:rPr>
        <w:t>; 2024 год – 3</w:t>
      </w:r>
      <w:r w:rsidR="00DD454D">
        <w:rPr>
          <w:bCs/>
          <w:i/>
        </w:rPr>
        <w:t>,6</w:t>
      </w:r>
      <w:r w:rsidR="00DD454D" w:rsidRPr="00304631">
        <w:rPr>
          <w:bCs/>
          <w:i/>
        </w:rPr>
        <w:t>)</w:t>
      </w:r>
      <w:r w:rsidR="00DD454D">
        <w:rPr>
          <w:bCs/>
          <w:i/>
        </w:rPr>
        <w:t>.</w:t>
      </w:r>
      <w:r>
        <w:rPr>
          <w:b w:val="0"/>
          <w:bCs/>
          <w:szCs w:val="24"/>
        </w:rPr>
        <w:t xml:space="preserve"> В округе</w:t>
      </w:r>
      <w:r w:rsidR="00304631">
        <w:rPr>
          <w:b w:val="0"/>
          <w:bCs/>
          <w:szCs w:val="24"/>
        </w:rPr>
        <w:t xml:space="preserve"> 5</w:t>
      </w:r>
      <w:r>
        <w:rPr>
          <w:b w:val="0"/>
          <w:bCs/>
          <w:szCs w:val="24"/>
        </w:rPr>
        <w:t xml:space="preserve"> </w:t>
      </w:r>
      <w:r w:rsidR="00AD3A5F">
        <w:rPr>
          <w:b w:val="0"/>
          <w:bCs/>
          <w:szCs w:val="24"/>
        </w:rPr>
        <w:t>об</w:t>
      </w:r>
      <w:r>
        <w:rPr>
          <w:b w:val="0"/>
          <w:bCs/>
          <w:szCs w:val="24"/>
        </w:rPr>
        <w:t>уча</w:t>
      </w:r>
      <w:r w:rsidR="00AD3A5F">
        <w:rPr>
          <w:b w:val="0"/>
          <w:bCs/>
          <w:szCs w:val="24"/>
        </w:rPr>
        <w:t>ю</w:t>
      </w:r>
      <w:r>
        <w:rPr>
          <w:b w:val="0"/>
          <w:bCs/>
          <w:szCs w:val="24"/>
        </w:rPr>
        <w:t xml:space="preserve">щихся общеобразовательных учреждений </w:t>
      </w:r>
      <w:r w:rsidRPr="00C313BE">
        <w:rPr>
          <w:b w:val="0"/>
          <w:bCs/>
        </w:rPr>
        <w:t xml:space="preserve">получили «2» за экзамен, </w:t>
      </w:r>
      <w:r w:rsidR="00304631">
        <w:rPr>
          <w:b w:val="0"/>
          <w:bCs/>
        </w:rPr>
        <w:t>4</w:t>
      </w:r>
      <w:r>
        <w:rPr>
          <w:b w:val="0"/>
          <w:bCs/>
        </w:rPr>
        <w:t xml:space="preserve"> из которых</w:t>
      </w:r>
      <w:r w:rsidRPr="00C313BE">
        <w:rPr>
          <w:b w:val="0"/>
          <w:bCs/>
        </w:rPr>
        <w:t xml:space="preserve"> успешно пересдали</w:t>
      </w:r>
      <w:r w:rsidR="00AD3A5F">
        <w:rPr>
          <w:b w:val="0"/>
          <w:bCs/>
        </w:rPr>
        <w:t xml:space="preserve"> эт</w:t>
      </w:r>
      <w:r w:rsidR="00304631">
        <w:rPr>
          <w:b w:val="0"/>
          <w:bCs/>
        </w:rPr>
        <w:t>от предмет в резервный день, а 1</w:t>
      </w:r>
      <w:r>
        <w:rPr>
          <w:b w:val="0"/>
          <w:bCs/>
        </w:rPr>
        <w:t xml:space="preserve"> </w:t>
      </w:r>
      <w:r w:rsidR="00AD3A5F">
        <w:rPr>
          <w:b w:val="0"/>
          <w:bCs/>
        </w:rPr>
        <w:t>об</w:t>
      </w:r>
      <w:r>
        <w:rPr>
          <w:b w:val="0"/>
          <w:bCs/>
        </w:rPr>
        <w:t>уча</w:t>
      </w:r>
      <w:r w:rsidR="00AD3A5F">
        <w:rPr>
          <w:b w:val="0"/>
          <w:bCs/>
        </w:rPr>
        <w:t>ю</w:t>
      </w:r>
      <w:r w:rsidR="00304631">
        <w:rPr>
          <w:b w:val="0"/>
          <w:bCs/>
        </w:rPr>
        <w:t>щийся вышел</w:t>
      </w:r>
      <w:r>
        <w:rPr>
          <w:b w:val="0"/>
          <w:bCs/>
        </w:rPr>
        <w:t xml:space="preserve"> на пересдачу математики в дополнительный период</w:t>
      </w:r>
      <w:r w:rsidR="00AD3A5F">
        <w:rPr>
          <w:b w:val="0"/>
          <w:bCs/>
        </w:rPr>
        <w:t xml:space="preserve"> ГИА</w:t>
      </w:r>
      <w:r>
        <w:rPr>
          <w:b w:val="0"/>
          <w:bCs/>
        </w:rPr>
        <w:t xml:space="preserve">. </w:t>
      </w:r>
    </w:p>
    <w:p w:rsidR="0021229B" w:rsidRDefault="0021229B" w:rsidP="0021229B"/>
    <w:p w:rsidR="0021229B" w:rsidRPr="0021229B" w:rsidRDefault="0021229B" w:rsidP="0021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 w:rsidR="00304631">
        <w:rPr>
          <w:rFonts w:ascii="Times New Roman" w:hAnsi="Times New Roman" w:cs="Times New Roman"/>
          <w:b/>
          <w:sz w:val="28"/>
          <w:szCs w:val="28"/>
        </w:rPr>
        <w:t>го экзамена по математике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231" w:type="dxa"/>
        <w:tblInd w:w="-580" w:type="dxa"/>
        <w:tblLook w:val="04A0" w:firstRow="1" w:lastRow="0" w:firstColumn="1" w:lastColumn="0" w:noHBand="0" w:noVBand="1"/>
      </w:tblPr>
      <w:tblGrid>
        <w:gridCol w:w="2363"/>
        <w:gridCol w:w="1382"/>
        <w:gridCol w:w="1523"/>
        <w:gridCol w:w="1098"/>
        <w:gridCol w:w="653"/>
        <w:gridCol w:w="653"/>
        <w:gridCol w:w="751"/>
        <w:gridCol w:w="751"/>
        <w:gridCol w:w="1057"/>
      </w:tblGrid>
      <w:tr w:rsidR="006031A2" w:rsidRPr="006031A2" w:rsidTr="006031A2">
        <w:trPr>
          <w:trHeight w:val="98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1A2" w:rsidRPr="006031A2" w:rsidRDefault="006031A2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631" w:rsidRPr="006031A2" w:rsidRDefault="00304631" w:rsidP="0030463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 Николаенко,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3 им. Г.И.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Буслова</w:t>
            </w:r>
            <w:proofErr w:type="spellEnd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Богдановка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4 им. П.В. Лобанова, пос.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Верхнестепной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5, 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Соломенское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6, с.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МОУ СОШ № 7, с. </w:t>
            </w:r>
            <w:proofErr w:type="spell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Варениковское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8, х. Восточный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ООШ № 9, с. </w:t>
            </w:r>
            <w:proofErr w:type="gramStart"/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Озёрное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4631" w:rsidRPr="006031A2" w:rsidTr="00304631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10, с. Зелёная Роща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4631" w:rsidRPr="006031A2" w:rsidTr="00DD454D">
        <w:trPr>
          <w:trHeight w:val="329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04631" w:rsidRPr="006031A2" w:rsidRDefault="00304631" w:rsidP="006031A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04631" w:rsidRPr="00304631" w:rsidRDefault="003046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</w:tr>
    </w:tbl>
    <w:p w:rsidR="00F224CF" w:rsidRDefault="00F224CF" w:rsidP="00F224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E55" w:rsidRPr="004F3E55" w:rsidRDefault="004F3E55" w:rsidP="004F3E55">
      <w:pPr>
        <w:widowControl/>
        <w:spacing w:before="113" w:line="288" w:lineRule="auto"/>
        <w:ind w:left="283"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4F3E55" w:rsidRPr="004F3E55" w:rsidTr="00FB1EE3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Математика</w:t>
            </w:r>
          </w:p>
        </w:tc>
      </w:tr>
      <w:tr w:rsidR="004F3E55" w:rsidRPr="004F3E55" w:rsidTr="00FB1EE3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3E55" w:rsidRPr="004F3E55" w:rsidRDefault="004F3E55" w:rsidP="004F3E55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4F3E55" w:rsidRPr="004F3E55" w:rsidRDefault="004F3E55" w:rsidP="004F3E55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4F3E55" w:rsidRPr="004F3E55" w:rsidTr="00DD454D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4F3E55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4C3E40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98,7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4C3E40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51,0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4F3E55" w:rsidRPr="004F3E55" w:rsidRDefault="004C3E40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3,5</w:t>
            </w:r>
          </w:p>
        </w:tc>
      </w:tr>
      <w:tr w:rsidR="00DD454D" w:rsidRPr="004F3E55" w:rsidTr="00FB1EE3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DD454D" w:rsidRPr="004F3E55" w:rsidRDefault="00DD454D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DD454D" w:rsidRDefault="00DD454D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98.8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DD454D" w:rsidRDefault="00DD454D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55.5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DD454D" w:rsidRDefault="00DD454D" w:rsidP="004F3E55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3.6</w:t>
            </w:r>
          </w:p>
        </w:tc>
      </w:tr>
    </w:tbl>
    <w:p w:rsidR="004F3E55" w:rsidRDefault="004F3E55" w:rsidP="00F224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4CF" w:rsidRPr="0021229B" w:rsidRDefault="00F224CF" w:rsidP="00F22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 w:rsidR="00EE6619">
        <w:rPr>
          <w:rFonts w:ascii="Times New Roman" w:hAnsi="Times New Roman" w:cs="Times New Roman"/>
          <w:b/>
          <w:sz w:val="28"/>
          <w:szCs w:val="28"/>
        </w:rPr>
        <w:t>го экзамена по химии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68"/>
        <w:gridCol w:w="1382"/>
        <w:gridCol w:w="1523"/>
        <w:gridCol w:w="1098"/>
        <w:gridCol w:w="675"/>
        <w:gridCol w:w="688"/>
        <w:gridCol w:w="682"/>
        <w:gridCol w:w="688"/>
        <w:gridCol w:w="703"/>
      </w:tblGrid>
      <w:tr w:rsidR="00CD7986" w:rsidRPr="00CD7986" w:rsidTr="00FB1EE3">
        <w:trPr>
          <w:trHeight w:val="937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86" w:rsidRPr="00CD7986" w:rsidRDefault="00CD7986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EE6619" w:rsidRPr="00CD7986" w:rsidTr="00EE6619">
        <w:trPr>
          <w:trHeight w:val="506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CD7986" w:rsidRDefault="00EE6619" w:rsidP="00CD79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П.И. </w:t>
            </w:r>
            <w:proofErr w:type="spellStart"/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  <w:proofErr w:type="gramStart"/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E6619" w:rsidRPr="00CD7986" w:rsidTr="00EE6619">
        <w:trPr>
          <w:trHeight w:val="476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CD7986" w:rsidRDefault="00EE6619" w:rsidP="00CD79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E6619" w:rsidRPr="00CD7986" w:rsidTr="00EE6619">
        <w:trPr>
          <w:trHeight w:val="476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CD7986" w:rsidRDefault="00EE6619" w:rsidP="00CD79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4 им. П.В. Лобанова</w:t>
            </w: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Верхнестепной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E6619" w:rsidRPr="00CD7986" w:rsidTr="00FB1EE3">
        <w:trPr>
          <w:trHeight w:val="476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CD7986" w:rsidRDefault="00EE6619" w:rsidP="00CD79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Соломенское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E6619" w:rsidRPr="00CD7986" w:rsidTr="00EE6619">
        <w:trPr>
          <w:trHeight w:val="385"/>
        </w:trPr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E6619" w:rsidRPr="00CD7986" w:rsidRDefault="00EE6619" w:rsidP="00CD7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9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</w:tr>
    </w:tbl>
    <w:p w:rsidR="00C228F9" w:rsidRPr="004F3E55" w:rsidRDefault="00C228F9" w:rsidP="00CD7986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C228F9" w:rsidRPr="004F3E55" w:rsidTr="00FB1EE3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C228F9" w:rsidRPr="004F3E55" w:rsidRDefault="00C228F9" w:rsidP="00C71047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C228F9" w:rsidRPr="004F3E55" w:rsidRDefault="00C228F9" w:rsidP="00C71047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Химия</w:t>
            </w:r>
          </w:p>
        </w:tc>
      </w:tr>
      <w:tr w:rsidR="00C228F9" w:rsidRPr="004F3E55" w:rsidTr="00FB1EE3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8F9" w:rsidRPr="004F3E55" w:rsidRDefault="00C228F9" w:rsidP="00C71047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C228F9" w:rsidRPr="004F3E55" w:rsidRDefault="00C228F9" w:rsidP="00C71047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C228F9" w:rsidRPr="004F3E55" w:rsidRDefault="00C228F9" w:rsidP="00C71047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C228F9" w:rsidRPr="004F3E55" w:rsidRDefault="00C228F9" w:rsidP="00C71047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C228F9" w:rsidRPr="004F3E55" w:rsidTr="00EE6619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C228F9" w:rsidRPr="004F3E55" w:rsidRDefault="00C228F9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C228F9" w:rsidRPr="004F3E55" w:rsidRDefault="00C228F9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C228F9" w:rsidRPr="004F3E55" w:rsidRDefault="00CD7986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80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C228F9" w:rsidRPr="004F3E55" w:rsidRDefault="00CD7986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4,</w:t>
            </w:r>
            <w:r w:rsidR="00C228F9"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</w:t>
            </w:r>
          </w:p>
        </w:tc>
      </w:tr>
      <w:tr w:rsidR="00EE6619" w:rsidRPr="004F3E55" w:rsidTr="00FB1EE3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Pr="004F3E55" w:rsidRDefault="00EE6619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Pr="004F3E55" w:rsidRDefault="00EE6619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Default="00EE6619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91.7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Default="00EE6619" w:rsidP="00C71047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4.3</w:t>
            </w:r>
          </w:p>
        </w:tc>
      </w:tr>
    </w:tbl>
    <w:p w:rsidR="00CD7986" w:rsidRDefault="00CD7986" w:rsidP="00CD7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986" w:rsidRPr="0021229B" w:rsidRDefault="00CD7986" w:rsidP="00CD7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 w:rsidR="00C71047">
        <w:rPr>
          <w:rFonts w:ascii="Times New Roman" w:hAnsi="Times New Roman" w:cs="Times New Roman"/>
          <w:b/>
          <w:sz w:val="28"/>
          <w:szCs w:val="28"/>
        </w:rPr>
        <w:t xml:space="preserve">го экзамена по </w:t>
      </w:r>
      <w:r w:rsidR="00C71047">
        <w:rPr>
          <w:rFonts w:ascii="Times New Roman" w:hAnsi="Times New Roman" w:cs="Times New Roman"/>
          <w:b/>
          <w:sz w:val="28"/>
          <w:szCs w:val="28"/>
        </w:rPr>
        <w:lastRenderedPageBreak/>
        <w:t>биологии</w:t>
      </w:r>
      <w:r w:rsidR="00EE6619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1418"/>
        <w:gridCol w:w="1134"/>
        <w:gridCol w:w="567"/>
        <w:gridCol w:w="709"/>
        <w:gridCol w:w="567"/>
        <w:gridCol w:w="708"/>
        <w:gridCol w:w="993"/>
      </w:tblGrid>
      <w:tr w:rsidR="00FB1EE3" w:rsidRPr="00FB1EE3" w:rsidTr="003059DF">
        <w:trPr>
          <w:trHeight w:val="94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EE3" w:rsidRPr="00FB1EE3" w:rsidRDefault="00FB1EE3" w:rsidP="00FB1EE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1 </w:t>
            </w:r>
            <w:proofErr w:type="spell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им.П.И</w:t>
            </w:r>
            <w:proofErr w:type="spellEnd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  <w:proofErr w:type="gram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4 им. П.В. Лобанова, пос. </w:t>
            </w:r>
            <w:proofErr w:type="spell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Верхнестепной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5, с. </w:t>
            </w:r>
            <w:proofErr w:type="spell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Соломенское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6, с. </w:t>
            </w:r>
            <w:proofErr w:type="gram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7, с. </w:t>
            </w:r>
            <w:proofErr w:type="spell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Варениковское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8, х. Восточный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ООШ № 9, с. </w:t>
            </w:r>
            <w:proofErr w:type="gramStart"/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Озёрное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10, с. Зелёная Роща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E6619" w:rsidRPr="00FB1EE3" w:rsidTr="00EE6619">
        <w:trPr>
          <w:trHeight w:val="3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E6619" w:rsidRPr="00FB1EE3" w:rsidRDefault="00EE6619" w:rsidP="00FB1E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E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E6619" w:rsidRPr="00EE6619" w:rsidRDefault="00EE6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6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</w:tr>
    </w:tbl>
    <w:p w:rsidR="00AD3A5F" w:rsidRDefault="00AD3A5F" w:rsidP="00F224CF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FB1EE3" w:rsidRPr="004F3E55" w:rsidRDefault="00FB1EE3" w:rsidP="00FB1EE3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FB1EE3" w:rsidRPr="004F3E55" w:rsidTr="00FB1EE3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FB1EE3" w:rsidRPr="004F3E55" w:rsidRDefault="00FB1EE3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FB1EE3" w:rsidRPr="004F3E55" w:rsidRDefault="00FB1EE3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Биология</w:t>
            </w:r>
          </w:p>
        </w:tc>
      </w:tr>
      <w:tr w:rsidR="00FB1EE3" w:rsidRPr="004F3E55" w:rsidTr="00FB1EE3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1EE3" w:rsidRPr="004F3E55" w:rsidRDefault="00FB1EE3" w:rsidP="00197EFF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FB1EE3" w:rsidRPr="004F3E55" w:rsidRDefault="00FB1EE3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FB1EE3" w:rsidRPr="004F3E55" w:rsidRDefault="00FB1EE3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FB1EE3" w:rsidRPr="004F3E55" w:rsidRDefault="00FB1EE3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FB1EE3" w:rsidRPr="004F3E55" w:rsidTr="00FB1EE3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FB1EE3" w:rsidRPr="004F3E55" w:rsidRDefault="00FB1EE3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FB1EE3" w:rsidRPr="004F3E55" w:rsidRDefault="00AB6D4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FB1EE3" w:rsidRPr="004F3E55" w:rsidRDefault="00FB1EE3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49,3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FB1EE3" w:rsidRPr="004F3E55" w:rsidRDefault="00FB1EE3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3,5</w:t>
            </w:r>
          </w:p>
        </w:tc>
      </w:tr>
      <w:tr w:rsidR="00EE6619" w:rsidRPr="004F3E55" w:rsidTr="00FB1EE3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Pr="004F3E55" w:rsidRDefault="00EE6619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Default="00EE6619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Default="00EE6619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57.5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EE6619" w:rsidRDefault="00EE6619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3.8</w:t>
            </w:r>
          </w:p>
        </w:tc>
      </w:tr>
    </w:tbl>
    <w:p w:rsidR="003059DF" w:rsidRDefault="003059DF" w:rsidP="003059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9DF" w:rsidRPr="0021229B" w:rsidRDefault="003059DF" w:rsidP="00305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 w:rsidR="00EE6619">
        <w:rPr>
          <w:rFonts w:ascii="Times New Roman" w:hAnsi="Times New Roman" w:cs="Times New Roman"/>
          <w:b/>
          <w:sz w:val="28"/>
          <w:szCs w:val="28"/>
        </w:rPr>
        <w:t>го экзамена по физике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2636"/>
        <w:gridCol w:w="1355"/>
        <w:gridCol w:w="1493"/>
        <w:gridCol w:w="1078"/>
        <w:gridCol w:w="643"/>
        <w:gridCol w:w="643"/>
        <w:gridCol w:w="643"/>
        <w:gridCol w:w="643"/>
        <w:gridCol w:w="1038"/>
      </w:tblGrid>
      <w:tr w:rsidR="003059DF" w:rsidRPr="003059DF" w:rsidTr="00931092">
        <w:trPr>
          <w:trHeight w:val="95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9DF" w:rsidRPr="003059DF" w:rsidRDefault="003059DF" w:rsidP="003059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931092" w:rsidRPr="003059DF" w:rsidTr="00931092">
        <w:trPr>
          <w:trHeight w:val="31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Default="00931092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 Николаенко,</w:t>
            </w:r>
          </w:p>
          <w:p w:rsidR="00931092" w:rsidRPr="003059DF" w:rsidRDefault="00931092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31092" w:rsidRPr="003059DF" w:rsidTr="00931092">
        <w:trPr>
          <w:trHeight w:val="31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3059DF" w:rsidRDefault="00931092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31092" w:rsidRPr="003059DF" w:rsidTr="00931092">
        <w:trPr>
          <w:trHeight w:val="31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3059DF" w:rsidRDefault="00931092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4 им. П.В. Лобанова, пос. </w:t>
            </w:r>
            <w:proofErr w:type="spellStart"/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Верхнестепной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31092" w:rsidRPr="003059DF" w:rsidTr="00931092">
        <w:trPr>
          <w:trHeight w:val="31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3059DF" w:rsidRDefault="00931092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6</w:t>
            </w:r>
            <w:r w:rsidRPr="00305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Ольгино</w:t>
            </w:r>
            <w:proofErr w:type="gram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31092" w:rsidRPr="003059DF" w:rsidTr="00931092">
        <w:trPr>
          <w:trHeight w:val="31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Default="00931092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МОУ СОШ № 10, с. Зеленая Роща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31092" w:rsidRPr="003059DF" w:rsidTr="00931092">
        <w:trPr>
          <w:trHeight w:val="319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31092" w:rsidRPr="003059DF" w:rsidRDefault="00931092" w:rsidP="003059D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9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</w:t>
            </w:r>
          </w:p>
        </w:tc>
      </w:tr>
    </w:tbl>
    <w:p w:rsidR="003059DF" w:rsidRPr="004F3E55" w:rsidRDefault="003059DF" w:rsidP="003059DF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3059DF" w:rsidRPr="004F3E55" w:rsidTr="00197EFF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3059DF" w:rsidRPr="004F3E55" w:rsidRDefault="003059D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3059DF" w:rsidRPr="004F3E55" w:rsidRDefault="003059D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Физика</w:t>
            </w:r>
          </w:p>
        </w:tc>
      </w:tr>
      <w:tr w:rsidR="003059DF" w:rsidRPr="004F3E55" w:rsidTr="00197EFF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9DF" w:rsidRPr="004F3E55" w:rsidRDefault="003059DF" w:rsidP="00197EFF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3059DF" w:rsidRPr="004F3E55" w:rsidRDefault="003059D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3059DF" w:rsidRPr="004F3E55" w:rsidRDefault="003059D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3059DF" w:rsidRPr="004F3E55" w:rsidRDefault="003059D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3059DF" w:rsidRPr="004F3E55" w:rsidTr="00931092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059DF" w:rsidRPr="004F3E55" w:rsidRDefault="003059D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059DF" w:rsidRPr="004F3E55" w:rsidRDefault="003059D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98,5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059DF" w:rsidRPr="004F3E55" w:rsidRDefault="003059D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49,3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3059DF" w:rsidRPr="004F3E55" w:rsidRDefault="003059D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3,5</w:t>
            </w:r>
          </w:p>
        </w:tc>
      </w:tr>
      <w:tr w:rsidR="00931092" w:rsidRPr="004F3E55" w:rsidTr="00197EFF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Pr="004F3E55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4.0</w:t>
            </w:r>
          </w:p>
        </w:tc>
      </w:tr>
    </w:tbl>
    <w:p w:rsidR="00197EFF" w:rsidRDefault="00197EFF" w:rsidP="00197E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EFF" w:rsidRPr="0021229B" w:rsidRDefault="00197EFF" w:rsidP="00197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 экзамена по истории в 2023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992"/>
        <w:gridCol w:w="709"/>
        <w:gridCol w:w="709"/>
        <w:gridCol w:w="567"/>
        <w:gridCol w:w="708"/>
        <w:gridCol w:w="993"/>
      </w:tblGrid>
      <w:tr w:rsidR="00197EFF" w:rsidRPr="00197EFF" w:rsidTr="00197EFF">
        <w:trPr>
          <w:trHeight w:val="9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931092" w:rsidRPr="00197EFF" w:rsidTr="00931092">
        <w:trPr>
          <w:trHeight w:val="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1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им.П.И</w:t>
            </w:r>
            <w:proofErr w:type="spellEnd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  <w:proofErr w:type="gram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1092" w:rsidRPr="00197EFF" w:rsidTr="00931092">
        <w:trPr>
          <w:trHeight w:val="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1092" w:rsidRPr="00197EFF" w:rsidTr="00931092">
        <w:trPr>
          <w:trHeight w:val="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4 им. П.В. Лобанова, пос.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Верхнестепной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1092" w:rsidRPr="00197EFF" w:rsidTr="00197EFF">
        <w:trPr>
          <w:trHeight w:val="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5</w:t>
            </w: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1092" w:rsidRPr="00197EFF" w:rsidTr="00931092">
        <w:trPr>
          <w:trHeight w:val="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6, с. </w:t>
            </w:r>
            <w:proofErr w:type="gram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31092" w:rsidRPr="00197EFF" w:rsidTr="00931092">
        <w:trPr>
          <w:trHeight w:val="3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</w:tr>
    </w:tbl>
    <w:p w:rsidR="00197EFF" w:rsidRPr="004F3E55" w:rsidRDefault="00197EFF" w:rsidP="00197EFF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197EFF" w:rsidRPr="004F3E55" w:rsidTr="00197EFF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История</w:t>
            </w:r>
          </w:p>
        </w:tc>
      </w:tr>
      <w:tr w:rsidR="00197EFF" w:rsidRPr="004F3E55" w:rsidTr="00197EFF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FF" w:rsidRPr="004F3E55" w:rsidRDefault="00197EFF" w:rsidP="00197EFF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197EFF" w:rsidRPr="004F3E55" w:rsidTr="00931092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197EF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197EF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197EF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25,0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197EF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3,3</w:t>
            </w:r>
          </w:p>
        </w:tc>
      </w:tr>
      <w:tr w:rsidR="00931092" w:rsidRPr="004F3E55" w:rsidTr="00197EFF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Pr="004F3E55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20.0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3.2</w:t>
            </w:r>
          </w:p>
        </w:tc>
      </w:tr>
    </w:tbl>
    <w:p w:rsidR="00CD7986" w:rsidRDefault="00CD7986" w:rsidP="00F224CF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197EFF" w:rsidRPr="00197EFF" w:rsidRDefault="00197EFF" w:rsidP="00197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 э</w:t>
      </w:r>
      <w:r w:rsidR="00931092">
        <w:rPr>
          <w:rFonts w:ascii="Times New Roman" w:hAnsi="Times New Roman" w:cs="Times New Roman"/>
          <w:b/>
          <w:sz w:val="28"/>
          <w:szCs w:val="28"/>
        </w:rPr>
        <w:t>кзамена по обществознанию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49"/>
        <w:gridCol w:w="1353"/>
        <w:gridCol w:w="1490"/>
        <w:gridCol w:w="1076"/>
        <w:gridCol w:w="642"/>
        <w:gridCol w:w="587"/>
        <w:gridCol w:w="697"/>
        <w:gridCol w:w="720"/>
        <w:gridCol w:w="958"/>
      </w:tblGrid>
      <w:tr w:rsidR="00197EFF" w:rsidRPr="00197EFF" w:rsidTr="005664F8">
        <w:trPr>
          <w:trHeight w:val="89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EFF" w:rsidRPr="00197EFF" w:rsidRDefault="00197EFF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931092" w:rsidRPr="00197EFF" w:rsidTr="00931092">
        <w:trPr>
          <w:trHeight w:val="341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МОУ СОШ № 1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им.П.И</w:t>
            </w:r>
            <w:proofErr w:type="spellEnd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  <w:proofErr w:type="gram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3 им. Г.И.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Буслова</w:t>
            </w:r>
            <w:proofErr w:type="spellEnd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Богдановка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4 им. П.В. Лобанова, пос.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Верхнестепной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5, с.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Соломенское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6, с. </w:t>
            </w:r>
            <w:proofErr w:type="gram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7, с. </w:t>
            </w:r>
            <w:proofErr w:type="spell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Варениковское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ООШ № 8, х. Восточный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ООШ № 9, с. </w:t>
            </w:r>
            <w:proofErr w:type="gramStart"/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Озёрное</w:t>
            </w:r>
            <w:proofErr w:type="gram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10, с. Зелёная Роща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31092" w:rsidRPr="00197EFF" w:rsidTr="00931092">
        <w:trPr>
          <w:trHeight w:val="298"/>
        </w:trPr>
        <w:tc>
          <w:tcPr>
            <w:tcW w:w="2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31092" w:rsidRPr="00197EFF" w:rsidRDefault="00931092" w:rsidP="00197EF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7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31092" w:rsidRPr="00931092" w:rsidRDefault="009310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0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</w:tbl>
    <w:p w:rsidR="00197EFF" w:rsidRPr="004F3E55" w:rsidRDefault="00197EFF" w:rsidP="00197EFF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197EFF" w:rsidRPr="004F3E55" w:rsidTr="00197EFF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Обществознание</w:t>
            </w:r>
          </w:p>
        </w:tc>
      </w:tr>
      <w:tr w:rsidR="00197EFF" w:rsidRPr="004F3E55" w:rsidTr="00197EFF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FF" w:rsidRPr="004F3E55" w:rsidRDefault="00197EFF" w:rsidP="00197EFF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197EFF" w:rsidRPr="004F3E55" w:rsidRDefault="00197EFF" w:rsidP="00197EFF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197EFF" w:rsidRPr="004F3E55" w:rsidTr="00931092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197EFF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5664F8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98,4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5664F8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44,9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197EFF" w:rsidRPr="004F3E55" w:rsidRDefault="005664F8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3,5</w:t>
            </w:r>
          </w:p>
        </w:tc>
      </w:tr>
      <w:tr w:rsidR="00931092" w:rsidRPr="004F3E55" w:rsidTr="00197EFF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Pr="004F3E55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99.8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30.9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931092" w:rsidRDefault="00931092" w:rsidP="00197EFF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3.4</w:t>
            </w:r>
          </w:p>
        </w:tc>
      </w:tr>
    </w:tbl>
    <w:p w:rsidR="00C228F9" w:rsidRDefault="00C228F9" w:rsidP="00F224CF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5664F8" w:rsidRPr="00197EFF" w:rsidRDefault="005664F8" w:rsidP="00566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31092">
        <w:rPr>
          <w:rFonts w:ascii="Times New Roman" w:hAnsi="Times New Roman" w:cs="Times New Roman"/>
          <w:b/>
          <w:sz w:val="28"/>
          <w:szCs w:val="28"/>
        </w:rPr>
        <w:t>о экзамена по информатике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367"/>
        <w:gridCol w:w="1586"/>
        <w:gridCol w:w="1016"/>
        <w:gridCol w:w="709"/>
        <w:gridCol w:w="567"/>
        <w:gridCol w:w="709"/>
        <w:gridCol w:w="708"/>
        <w:gridCol w:w="993"/>
      </w:tblGrid>
      <w:tr w:rsidR="005664F8" w:rsidRPr="005664F8" w:rsidTr="005664F8">
        <w:trPr>
          <w:trHeight w:val="9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AB2EE1" w:rsidRPr="005664F8" w:rsidTr="00AB2EE1">
        <w:trPr>
          <w:trHeight w:val="3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1 </w:t>
            </w:r>
            <w:proofErr w:type="spell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им.П.И</w:t>
            </w:r>
            <w:proofErr w:type="spellEnd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  <w:proofErr w:type="gram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B2EE1" w:rsidRPr="005664F8" w:rsidTr="00AB2EE1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B2EE1" w:rsidRPr="005664F8" w:rsidTr="005664F8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им. 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Богдановка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B2EE1" w:rsidRPr="005664F8" w:rsidTr="005664F8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Соломенское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B2EE1" w:rsidRPr="005664F8" w:rsidTr="00AB2EE1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МОУ СОШ № 6, с. </w:t>
            </w:r>
            <w:proofErr w:type="gram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B2EE1" w:rsidRPr="005664F8" w:rsidTr="00AB2EE1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10, с. Зелёная Роща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B2EE1" w:rsidRPr="005664F8" w:rsidTr="00AB2EE1">
        <w:trPr>
          <w:trHeight w:val="31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</w:tbl>
    <w:p w:rsidR="005664F8" w:rsidRPr="004F3E55" w:rsidRDefault="005664F8" w:rsidP="005664F8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5664F8" w:rsidRPr="004F3E55" w:rsidTr="00A94BAA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5664F8" w:rsidRPr="004F3E55" w:rsidRDefault="005664F8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5664F8" w:rsidRPr="004F3E55" w:rsidRDefault="005664F8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Информатика</w:t>
            </w:r>
          </w:p>
        </w:tc>
      </w:tr>
      <w:tr w:rsidR="005664F8" w:rsidRPr="004F3E55" w:rsidTr="00A94BAA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4F8" w:rsidRPr="004F3E55" w:rsidRDefault="005664F8" w:rsidP="00A94BAA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5664F8" w:rsidRPr="004F3E55" w:rsidRDefault="005664F8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5664F8" w:rsidRPr="004F3E55" w:rsidRDefault="005664F8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5664F8" w:rsidRPr="004F3E55" w:rsidRDefault="005664F8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5664F8" w:rsidRPr="004F3E55" w:rsidTr="00AB2EE1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5664F8" w:rsidRPr="004F3E55" w:rsidRDefault="005664F8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5664F8" w:rsidRPr="004F3E55" w:rsidRDefault="005664F8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5664F8" w:rsidRPr="004F3E55" w:rsidRDefault="005664F8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39,3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5664F8" w:rsidRPr="004F3E55" w:rsidRDefault="005664F8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3,4</w:t>
            </w:r>
          </w:p>
        </w:tc>
      </w:tr>
      <w:tr w:rsidR="00AB2EE1" w:rsidRPr="004F3E55" w:rsidTr="00A94BAA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Pr="004F3E55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32.8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3.3</w:t>
            </w:r>
          </w:p>
        </w:tc>
      </w:tr>
    </w:tbl>
    <w:p w:rsidR="005664F8" w:rsidRDefault="005664F8" w:rsidP="005664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4F8" w:rsidRPr="00197EFF" w:rsidRDefault="005664F8" w:rsidP="00566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 w:rsidR="00AB2EE1">
        <w:rPr>
          <w:rFonts w:ascii="Times New Roman" w:hAnsi="Times New Roman" w:cs="Times New Roman"/>
          <w:b/>
          <w:sz w:val="28"/>
          <w:szCs w:val="28"/>
        </w:rPr>
        <w:t>го экзамена по литературе в 2024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237" w:type="dxa"/>
        <w:tblInd w:w="-631" w:type="dxa"/>
        <w:tblLook w:val="04A0" w:firstRow="1" w:lastRow="0" w:firstColumn="1" w:lastColumn="0" w:noHBand="0" w:noVBand="1"/>
      </w:tblPr>
      <w:tblGrid>
        <w:gridCol w:w="2483"/>
        <w:gridCol w:w="1382"/>
        <w:gridCol w:w="1523"/>
        <w:gridCol w:w="1098"/>
        <w:gridCol w:w="653"/>
        <w:gridCol w:w="653"/>
        <w:gridCol w:w="653"/>
        <w:gridCol w:w="653"/>
        <w:gridCol w:w="1139"/>
      </w:tblGrid>
      <w:tr w:rsidR="005664F8" w:rsidRPr="005664F8" w:rsidTr="00805034">
        <w:trPr>
          <w:trHeight w:val="103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4F8" w:rsidRPr="005664F8" w:rsidRDefault="005664F8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AB2EE1" w:rsidRPr="005664F8" w:rsidTr="00805034">
        <w:trPr>
          <w:trHeight w:val="344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П.И. </w:t>
            </w:r>
            <w:proofErr w:type="spell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  <w:proofErr w:type="gram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B2EE1" w:rsidRPr="005664F8" w:rsidTr="00AB2EE1">
        <w:trPr>
          <w:trHeight w:val="344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6, с. </w:t>
            </w:r>
            <w:proofErr w:type="gramStart"/>
            <w:r w:rsidRPr="00566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B2EE1" w:rsidRPr="005664F8" w:rsidTr="00AB2EE1">
        <w:trPr>
          <w:trHeight w:val="344"/>
        </w:trPr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B2EE1" w:rsidRPr="005664F8" w:rsidRDefault="00AB2EE1" w:rsidP="005664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4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</w:t>
            </w:r>
          </w:p>
        </w:tc>
      </w:tr>
    </w:tbl>
    <w:p w:rsidR="00805034" w:rsidRPr="004F3E55" w:rsidRDefault="00805034" w:rsidP="00805034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805034" w:rsidRPr="004F3E55" w:rsidTr="00A94BAA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Литература</w:t>
            </w:r>
          </w:p>
        </w:tc>
      </w:tr>
      <w:tr w:rsidR="00805034" w:rsidRPr="004F3E55" w:rsidTr="00A94BAA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805034" w:rsidRPr="004F3E55" w:rsidTr="00AB2EE1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5,0</w:t>
            </w:r>
          </w:p>
        </w:tc>
      </w:tr>
      <w:tr w:rsidR="00AB2EE1" w:rsidRPr="004F3E55" w:rsidTr="00A94BAA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Pr="004F3E55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100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4.0</w:t>
            </w:r>
          </w:p>
        </w:tc>
      </w:tr>
    </w:tbl>
    <w:p w:rsidR="00805034" w:rsidRDefault="00805034" w:rsidP="00805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034" w:rsidRPr="00197EFF" w:rsidRDefault="00805034" w:rsidP="0080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9B">
        <w:rPr>
          <w:rFonts w:ascii="Times New Roman" w:hAnsi="Times New Roman" w:cs="Times New Roman"/>
          <w:b/>
          <w:sz w:val="28"/>
          <w:szCs w:val="28"/>
        </w:rPr>
        <w:t>Статистика результатов основного государственно</w:t>
      </w:r>
      <w:r>
        <w:rPr>
          <w:rFonts w:ascii="Times New Roman" w:hAnsi="Times New Roman" w:cs="Times New Roman"/>
          <w:b/>
          <w:sz w:val="28"/>
          <w:szCs w:val="28"/>
        </w:rPr>
        <w:t>го экзамена по географии в 2023</w:t>
      </w:r>
      <w:r w:rsidRPr="0021229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2342"/>
        <w:gridCol w:w="1381"/>
        <w:gridCol w:w="1522"/>
        <w:gridCol w:w="1097"/>
        <w:gridCol w:w="653"/>
        <w:gridCol w:w="730"/>
        <w:gridCol w:w="653"/>
        <w:gridCol w:w="738"/>
        <w:gridCol w:w="1056"/>
      </w:tblGrid>
      <w:tr w:rsidR="00805034" w:rsidRPr="00805034" w:rsidTr="00AB2EE1">
        <w:trPr>
          <w:trHeight w:val="94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"5"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"4"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"3"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"2"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5034" w:rsidRPr="00805034" w:rsidRDefault="00805034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по ОУ</w:t>
            </w:r>
          </w:p>
        </w:tc>
      </w:tr>
      <w:tr w:rsidR="00AB2EE1" w:rsidRPr="00805034" w:rsidTr="00AB2EE1">
        <w:trPr>
          <w:trHeight w:val="331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EE1" w:rsidRPr="00805034" w:rsidRDefault="00AB2EE1" w:rsidP="008050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 1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П.И. </w:t>
            </w:r>
            <w:proofErr w:type="spell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  <w:proofErr w:type="gram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Степное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B2EE1" w:rsidRPr="00805034" w:rsidTr="00AB2EE1">
        <w:trPr>
          <w:trHeight w:val="331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EE1" w:rsidRPr="00805034" w:rsidRDefault="00AB2EE1" w:rsidP="008050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2 им. Н.Д. Терещенко, с. </w:t>
            </w:r>
            <w:proofErr w:type="spell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Иргаклы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B2EE1" w:rsidRPr="00805034" w:rsidTr="00AB2EE1">
        <w:trPr>
          <w:trHeight w:val="331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EE1" w:rsidRPr="00805034" w:rsidRDefault="00AB2EE1" w:rsidP="008050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МОУ СОШ № 3 им. Г.И. </w:t>
            </w:r>
            <w:proofErr w:type="spell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Буслова</w:t>
            </w:r>
            <w:proofErr w:type="spellEnd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Богдановка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B2EE1" w:rsidRPr="00805034" w:rsidTr="00AB2EE1">
        <w:trPr>
          <w:trHeight w:val="316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E1" w:rsidRPr="00805034" w:rsidRDefault="00AB2EE1" w:rsidP="008050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5, с. </w:t>
            </w:r>
            <w:proofErr w:type="spell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Соломенское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AB2EE1" w:rsidRPr="00805034" w:rsidTr="00AB2EE1">
        <w:trPr>
          <w:trHeight w:val="316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E1" w:rsidRPr="00805034" w:rsidRDefault="00AB2EE1" w:rsidP="008050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6, с. </w:t>
            </w:r>
            <w:proofErr w:type="gram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Ольгино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B2EE1" w:rsidRPr="00805034" w:rsidTr="00AB2EE1">
        <w:trPr>
          <w:trHeight w:val="316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EE1" w:rsidRPr="00805034" w:rsidRDefault="00AB2EE1" w:rsidP="008050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 7, с. </w:t>
            </w:r>
            <w:proofErr w:type="spellStart"/>
            <w:r w:rsidRPr="00805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Варениковское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B2EE1" w:rsidRPr="00805034" w:rsidTr="00AB2EE1">
        <w:trPr>
          <w:trHeight w:val="316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B2EE1" w:rsidRPr="00805034" w:rsidRDefault="00AB2EE1" w:rsidP="008050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0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B2EE1" w:rsidRPr="00AB2EE1" w:rsidRDefault="00AB2E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</w:tr>
    </w:tbl>
    <w:p w:rsidR="00805034" w:rsidRPr="004F3E55" w:rsidRDefault="00805034" w:rsidP="00805034">
      <w:pPr>
        <w:widowControl/>
        <w:spacing w:before="113" w:line="288" w:lineRule="auto"/>
        <w:ind w:right="283"/>
        <w:jc w:val="center"/>
        <w:textAlignment w:val="center"/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</w:pPr>
      <w:r w:rsidRPr="004F3E55">
        <w:rPr>
          <w:rFonts w:ascii="Times New Roman" w:eastAsia="Calibri" w:hAnsi="Times New Roman" w:cs="Times New Roman"/>
          <w:b/>
          <w:i/>
          <w:iCs/>
          <w:color w:val="000000"/>
          <w:spacing w:val="-2"/>
          <w:sz w:val="28"/>
          <w:szCs w:val="28"/>
          <w:u w:color="000000"/>
          <w:lang w:eastAsia="en-US"/>
        </w:rPr>
        <w:t>Сравнительная таблица результатов государственной итоговой аттестации в формате ОГЭ</w:t>
      </w:r>
    </w:p>
    <w:tbl>
      <w:tblPr>
        <w:tblW w:w="10207" w:type="dxa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6"/>
        <w:gridCol w:w="2319"/>
        <w:gridCol w:w="1546"/>
        <w:gridCol w:w="2346"/>
      </w:tblGrid>
      <w:tr w:rsidR="00805034" w:rsidRPr="004F3E55" w:rsidTr="00A94BAA">
        <w:trPr>
          <w:trHeight w:val="55"/>
          <w:tblHeader/>
        </w:trPr>
        <w:tc>
          <w:tcPr>
            <w:tcW w:w="3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Учебный год</w:t>
            </w:r>
          </w:p>
        </w:tc>
        <w:tc>
          <w:tcPr>
            <w:tcW w:w="6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Литература</w:t>
            </w:r>
          </w:p>
        </w:tc>
      </w:tr>
      <w:tr w:rsidR="00805034" w:rsidRPr="004F3E55" w:rsidTr="00A94BAA">
        <w:trPr>
          <w:trHeight w:val="55"/>
          <w:tblHeader/>
        </w:trPr>
        <w:tc>
          <w:tcPr>
            <w:tcW w:w="3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Успеваемость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Качество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  <w:vAlign w:val="center"/>
          </w:tcPr>
          <w:p w:rsidR="00805034" w:rsidRPr="004F3E55" w:rsidRDefault="00805034" w:rsidP="00A94BAA">
            <w:pPr>
              <w:widowControl/>
              <w:suppressAutoHyphens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Средний балл</w:t>
            </w:r>
          </w:p>
        </w:tc>
      </w:tr>
      <w:tr w:rsidR="00805034" w:rsidRPr="004F3E55" w:rsidTr="00AB2EE1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 w:rsidRPr="004F3E55"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2022/23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99,2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55,0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48" w:type="dxa"/>
              <w:left w:w="71" w:type="dxa"/>
              <w:bottom w:w="57" w:type="dxa"/>
              <w:right w:w="71" w:type="dxa"/>
            </w:tcMar>
          </w:tcPr>
          <w:p w:rsidR="00805034" w:rsidRPr="004F3E55" w:rsidRDefault="00805034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3,7</w:t>
            </w:r>
          </w:p>
        </w:tc>
      </w:tr>
      <w:tr w:rsidR="00AB2EE1" w:rsidRPr="004F3E55" w:rsidTr="00A94BAA">
        <w:trPr>
          <w:trHeight w:val="55"/>
        </w:trPr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Pr="004F3E55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2023/24</w:t>
            </w:r>
          </w:p>
        </w:tc>
        <w:tc>
          <w:tcPr>
            <w:tcW w:w="2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AB2EE1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99.2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143492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48.1</w:t>
            </w:r>
          </w:p>
        </w:tc>
        <w:tc>
          <w:tcPr>
            <w:tcW w:w="2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71" w:type="dxa"/>
              <w:bottom w:w="57" w:type="dxa"/>
              <w:right w:w="71" w:type="dxa"/>
            </w:tcMar>
          </w:tcPr>
          <w:p w:rsidR="00AB2EE1" w:rsidRDefault="00143492" w:rsidP="00A94BAA">
            <w:pPr>
              <w:widowControl/>
              <w:spacing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  <w:u w:color="000000"/>
                <w:lang w:eastAsia="en-US"/>
              </w:rPr>
              <w:t>3.5</w:t>
            </w:r>
          </w:p>
        </w:tc>
      </w:tr>
    </w:tbl>
    <w:p w:rsidR="0021229B" w:rsidRDefault="0021229B" w:rsidP="00805034"/>
    <w:p w:rsidR="0021229B" w:rsidRDefault="0021229B" w:rsidP="0021229B"/>
    <w:p w:rsidR="00126951" w:rsidRPr="00126951" w:rsidRDefault="00126951" w:rsidP="001269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951">
        <w:rPr>
          <w:rFonts w:ascii="Times New Roman" w:hAnsi="Times New Roman" w:cs="Times New Roman"/>
          <w:b/>
          <w:bCs/>
          <w:sz w:val="24"/>
          <w:szCs w:val="24"/>
        </w:rPr>
        <w:t xml:space="preserve">Выводы:  </w:t>
      </w:r>
    </w:p>
    <w:p w:rsidR="00126951" w:rsidRPr="00F219B9" w:rsidRDefault="00126951" w:rsidP="00F219B9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19B9">
        <w:rPr>
          <w:rFonts w:ascii="Times New Roman" w:hAnsi="Times New Roman"/>
          <w:sz w:val="24"/>
          <w:szCs w:val="24"/>
        </w:rPr>
        <w:t xml:space="preserve">Государственная итоговая аттестация обучающихся </w:t>
      </w:r>
      <w:r w:rsidR="00805034" w:rsidRPr="00F219B9">
        <w:rPr>
          <w:rFonts w:ascii="Times New Roman" w:hAnsi="Times New Roman"/>
          <w:sz w:val="24"/>
          <w:szCs w:val="24"/>
        </w:rPr>
        <w:t>школ</w:t>
      </w:r>
      <w:r w:rsidRPr="00F219B9">
        <w:rPr>
          <w:rFonts w:ascii="Times New Roman" w:hAnsi="Times New Roman"/>
          <w:sz w:val="24"/>
          <w:szCs w:val="24"/>
        </w:rPr>
        <w:t xml:space="preserve">, освоивших основные общеобразовательные программы основного общего образования, проведена в соответствии с порядком, определенным федеральными и региональными нормативными правовыми актами. </w:t>
      </w:r>
    </w:p>
    <w:p w:rsidR="00126951" w:rsidRPr="00F219B9" w:rsidRDefault="00143492" w:rsidP="00F219B9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Управлением </w:t>
      </w:r>
      <w:r w:rsidR="000A097D" w:rsidRPr="00F219B9">
        <w:rPr>
          <w:rFonts w:ascii="Times New Roman" w:hAnsi="Times New Roman"/>
          <w:sz w:val="24"/>
          <w:szCs w:val="24"/>
        </w:rPr>
        <w:t>образования</w:t>
      </w:r>
      <w:r w:rsidR="00126951" w:rsidRPr="00F219B9">
        <w:rPr>
          <w:rFonts w:ascii="Times New Roman" w:hAnsi="Times New Roman"/>
          <w:sz w:val="24"/>
          <w:szCs w:val="24"/>
        </w:rPr>
        <w:t xml:space="preserve"> была проведена систематическая работа по подготовке и проведению государс</w:t>
      </w:r>
      <w:r w:rsidR="00BB03D5" w:rsidRPr="00F219B9">
        <w:rPr>
          <w:rFonts w:ascii="Times New Roman" w:hAnsi="Times New Roman"/>
          <w:sz w:val="24"/>
          <w:szCs w:val="24"/>
        </w:rPr>
        <w:t xml:space="preserve">твенной итоговой аттестации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B03D5" w:rsidRPr="00F219B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23/24</w:t>
      </w:r>
      <w:r w:rsidR="00126951" w:rsidRPr="00F219B9">
        <w:rPr>
          <w:rFonts w:ascii="Times New Roman" w:hAnsi="Times New Roman"/>
          <w:sz w:val="24"/>
          <w:szCs w:val="24"/>
        </w:rPr>
        <w:t xml:space="preserve"> </w:t>
      </w:r>
      <w:r w:rsidRPr="00F219B9">
        <w:rPr>
          <w:rFonts w:ascii="Times New Roman" w:hAnsi="Times New Roman"/>
          <w:sz w:val="24"/>
          <w:szCs w:val="24"/>
        </w:rPr>
        <w:t>учебном году</w:t>
      </w:r>
      <w:r>
        <w:rPr>
          <w:rFonts w:ascii="Times New Roman" w:hAnsi="Times New Roman"/>
          <w:sz w:val="24"/>
          <w:szCs w:val="24"/>
        </w:rPr>
        <w:t>.</w:t>
      </w:r>
    </w:p>
    <w:p w:rsidR="00126951" w:rsidRPr="00F219B9" w:rsidRDefault="00126951" w:rsidP="00F219B9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F219B9">
        <w:rPr>
          <w:rFonts w:ascii="Times New Roman" w:hAnsi="Times New Roman"/>
          <w:sz w:val="24"/>
          <w:szCs w:val="24"/>
        </w:rPr>
        <w:t xml:space="preserve">Обучающимися и педагогами </w:t>
      </w:r>
      <w:r w:rsidR="00805034" w:rsidRPr="00F219B9">
        <w:rPr>
          <w:rFonts w:ascii="Times New Roman" w:hAnsi="Times New Roman"/>
          <w:sz w:val="24"/>
          <w:szCs w:val="24"/>
        </w:rPr>
        <w:t>школ</w:t>
      </w:r>
      <w:r w:rsidRPr="00F219B9">
        <w:rPr>
          <w:rFonts w:ascii="Times New Roman" w:hAnsi="Times New Roman"/>
          <w:sz w:val="24"/>
          <w:szCs w:val="24"/>
        </w:rPr>
        <w:t xml:space="preserve"> была в полной мере соблюдена информационная безопасность в период проведения государственной итоговой аттестации. </w:t>
      </w:r>
    </w:p>
    <w:p w:rsidR="00126951" w:rsidRPr="00F219B9" w:rsidRDefault="00BB03D5" w:rsidP="00F219B9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476E">
        <w:rPr>
          <w:rFonts w:ascii="Times New Roman" w:hAnsi="Times New Roman"/>
          <w:sz w:val="24"/>
          <w:szCs w:val="24"/>
        </w:rPr>
        <w:t>Результаты ОГЭ-20</w:t>
      </w:r>
      <w:r w:rsidR="000A097D" w:rsidRPr="004F476E">
        <w:rPr>
          <w:rFonts w:ascii="Times New Roman" w:hAnsi="Times New Roman"/>
          <w:sz w:val="24"/>
          <w:szCs w:val="24"/>
        </w:rPr>
        <w:t>2</w:t>
      </w:r>
      <w:r w:rsidR="004F476E">
        <w:rPr>
          <w:rFonts w:ascii="Times New Roman" w:hAnsi="Times New Roman"/>
          <w:sz w:val="24"/>
          <w:szCs w:val="24"/>
        </w:rPr>
        <w:t>4</w:t>
      </w:r>
      <w:r w:rsidR="00126951" w:rsidRPr="004F476E">
        <w:rPr>
          <w:rFonts w:ascii="Times New Roman" w:hAnsi="Times New Roman"/>
          <w:sz w:val="24"/>
          <w:szCs w:val="24"/>
        </w:rPr>
        <w:t xml:space="preserve"> показали, что </w:t>
      </w:r>
      <w:r w:rsidR="004F476E">
        <w:rPr>
          <w:rFonts w:ascii="Times New Roman" w:hAnsi="Times New Roman"/>
          <w:sz w:val="24"/>
          <w:szCs w:val="24"/>
        </w:rPr>
        <w:t>60,4</w:t>
      </w:r>
      <w:r w:rsidR="00126951" w:rsidRPr="004F476E">
        <w:rPr>
          <w:rFonts w:ascii="Times New Roman" w:hAnsi="Times New Roman"/>
          <w:sz w:val="24"/>
          <w:szCs w:val="24"/>
        </w:rPr>
        <w:t>% выпускников 9-ых классов овладели на уровне, не</w:t>
      </w:r>
      <w:r w:rsidR="00126951" w:rsidRPr="00F219B9">
        <w:rPr>
          <w:rFonts w:ascii="Times New Roman" w:hAnsi="Times New Roman"/>
          <w:sz w:val="24"/>
          <w:szCs w:val="24"/>
        </w:rPr>
        <w:t xml:space="preserve"> ниже базового, предметным соде</w:t>
      </w:r>
      <w:r w:rsidRPr="00F219B9">
        <w:rPr>
          <w:rFonts w:ascii="Times New Roman" w:hAnsi="Times New Roman"/>
          <w:sz w:val="24"/>
          <w:szCs w:val="24"/>
        </w:rPr>
        <w:t>ржанием по русскому языку</w:t>
      </w:r>
      <w:r w:rsidR="00C70884" w:rsidRPr="00F219B9">
        <w:rPr>
          <w:rFonts w:ascii="Times New Roman" w:hAnsi="Times New Roman"/>
          <w:sz w:val="24"/>
          <w:szCs w:val="24"/>
        </w:rPr>
        <w:t>,</w:t>
      </w:r>
      <w:r w:rsidRPr="00F219B9">
        <w:rPr>
          <w:rFonts w:ascii="Times New Roman" w:hAnsi="Times New Roman"/>
          <w:sz w:val="24"/>
          <w:szCs w:val="24"/>
        </w:rPr>
        <w:t xml:space="preserve"> </w:t>
      </w:r>
      <w:r w:rsidR="004F476E">
        <w:rPr>
          <w:rFonts w:ascii="Times New Roman" w:hAnsi="Times New Roman"/>
          <w:sz w:val="24"/>
          <w:szCs w:val="24"/>
        </w:rPr>
        <w:t>по математике – 55,5%, по химии – 91,7%, по биологии – 57,5%, по физике – 100,0%, по истории – 20</w:t>
      </w:r>
      <w:r w:rsidR="00C70884" w:rsidRPr="00F219B9">
        <w:rPr>
          <w:rFonts w:ascii="Times New Roman" w:hAnsi="Times New Roman"/>
          <w:sz w:val="24"/>
          <w:szCs w:val="24"/>
        </w:rPr>
        <w:t>,0%, по общест</w:t>
      </w:r>
      <w:r w:rsidR="004F476E">
        <w:rPr>
          <w:rFonts w:ascii="Times New Roman" w:hAnsi="Times New Roman"/>
          <w:sz w:val="24"/>
          <w:szCs w:val="24"/>
        </w:rPr>
        <w:t>вознанию – 30,9%, по информатике – 32,8</w:t>
      </w:r>
      <w:r w:rsidR="00C70884" w:rsidRPr="00F219B9">
        <w:rPr>
          <w:rFonts w:ascii="Times New Roman" w:hAnsi="Times New Roman"/>
          <w:sz w:val="24"/>
          <w:szCs w:val="24"/>
        </w:rPr>
        <w:t>%, по литера</w:t>
      </w:r>
      <w:r w:rsidR="004F476E">
        <w:rPr>
          <w:rFonts w:ascii="Times New Roman" w:hAnsi="Times New Roman"/>
          <w:sz w:val="24"/>
          <w:szCs w:val="24"/>
        </w:rPr>
        <w:t>туре – 100,0%, по географии – 48,1</w:t>
      </w:r>
      <w:r w:rsidR="00C70884" w:rsidRPr="00F219B9">
        <w:rPr>
          <w:rFonts w:ascii="Times New Roman" w:hAnsi="Times New Roman"/>
          <w:sz w:val="24"/>
          <w:szCs w:val="24"/>
        </w:rPr>
        <w:t>%.</w:t>
      </w:r>
    </w:p>
    <w:p w:rsidR="00C70884" w:rsidRPr="004F476E" w:rsidRDefault="004F476E" w:rsidP="00BB03D5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4F476E">
        <w:rPr>
          <w:rFonts w:ascii="Times New Roman" w:hAnsi="Times New Roman"/>
          <w:sz w:val="24"/>
          <w:szCs w:val="24"/>
        </w:rPr>
        <w:t xml:space="preserve">По </w:t>
      </w:r>
      <w:r w:rsidR="00AC44F4">
        <w:rPr>
          <w:rFonts w:ascii="Times New Roman" w:hAnsi="Times New Roman"/>
          <w:sz w:val="24"/>
          <w:szCs w:val="24"/>
        </w:rPr>
        <w:t xml:space="preserve">результатам ОГЭ-2024 один </w:t>
      </w:r>
      <w:proofErr w:type="spellStart"/>
      <w:r w:rsidR="00AC44F4">
        <w:rPr>
          <w:rFonts w:ascii="Times New Roman" w:hAnsi="Times New Roman"/>
          <w:sz w:val="24"/>
          <w:szCs w:val="24"/>
        </w:rPr>
        <w:t>обучащий</w:t>
      </w:r>
      <w:r w:rsidRPr="004F476E">
        <w:rPr>
          <w:rFonts w:ascii="Times New Roman" w:hAnsi="Times New Roman"/>
          <w:sz w:val="24"/>
          <w:szCs w:val="24"/>
        </w:rPr>
        <w:t>ся</w:t>
      </w:r>
      <w:proofErr w:type="spellEnd"/>
      <w:r w:rsidRPr="004F476E">
        <w:rPr>
          <w:rFonts w:ascii="Times New Roman" w:hAnsi="Times New Roman"/>
          <w:sz w:val="24"/>
          <w:szCs w:val="24"/>
        </w:rPr>
        <w:t xml:space="preserve"> сдал</w:t>
      </w:r>
      <w:r w:rsidR="00A94BAA" w:rsidRPr="004F476E">
        <w:rPr>
          <w:rFonts w:ascii="Times New Roman" w:hAnsi="Times New Roman"/>
          <w:sz w:val="24"/>
          <w:szCs w:val="24"/>
        </w:rPr>
        <w:t xml:space="preserve"> </w:t>
      </w:r>
      <w:r w:rsidR="00F219B9" w:rsidRPr="004F476E">
        <w:rPr>
          <w:rFonts w:ascii="Times New Roman" w:hAnsi="Times New Roman"/>
          <w:sz w:val="24"/>
          <w:szCs w:val="24"/>
        </w:rPr>
        <w:t xml:space="preserve">экзамены по четырем предметам на «отлично»: </w:t>
      </w:r>
      <w:proofErr w:type="spellStart"/>
      <w:r w:rsidRPr="004F476E">
        <w:rPr>
          <w:rFonts w:ascii="Times New Roman" w:hAnsi="Times New Roman"/>
          <w:sz w:val="24"/>
          <w:szCs w:val="24"/>
        </w:rPr>
        <w:t>Головатов</w:t>
      </w:r>
      <w:proofErr w:type="spellEnd"/>
      <w:r w:rsidRPr="004F476E">
        <w:rPr>
          <w:rFonts w:ascii="Times New Roman" w:hAnsi="Times New Roman"/>
          <w:sz w:val="24"/>
          <w:szCs w:val="24"/>
        </w:rPr>
        <w:t xml:space="preserve"> Владислав Александрович </w:t>
      </w:r>
      <w:r w:rsidR="00F219B9" w:rsidRPr="004F476E">
        <w:rPr>
          <w:rFonts w:ascii="Times New Roman" w:hAnsi="Times New Roman"/>
          <w:sz w:val="24"/>
          <w:szCs w:val="24"/>
        </w:rPr>
        <w:t xml:space="preserve">(МОУ СОШ № 1 им. П.И. Николаенко, </w:t>
      </w:r>
      <w:proofErr w:type="gramStart"/>
      <w:r w:rsidR="00F219B9" w:rsidRPr="004F476E">
        <w:rPr>
          <w:rFonts w:ascii="Times New Roman" w:hAnsi="Times New Roman"/>
          <w:sz w:val="24"/>
          <w:szCs w:val="24"/>
        </w:rPr>
        <w:t>с</w:t>
      </w:r>
      <w:proofErr w:type="gramEnd"/>
      <w:r w:rsidR="00F219B9" w:rsidRPr="004F476E">
        <w:rPr>
          <w:rFonts w:ascii="Times New Roman" w:hAnsi="Times New Roman"/>
          <w:sz w:val="24"/>
          <w:szCs w:val="24"/>
        </w:rPr>
        <w:t>. Степное)</w:t>
      </w:r>
      <w:r w:rsidRPr="004F476E">
        <w:rPr>
          <w:rFonts w:ascii="Times New Roman" w:hAnsi="Times New Roman"/>
          <w:sz w:val="24"/>
          <w:szCs w:val="24"/>
        </w:rPr>
        <w:t>.</w:t>
      </w:r>
      <w:r w:rsidR="00F219B9" w:rsidRPr="004F476E">
        <w:rPr>
          <w:rFonts w:ascii="Times New Roman" w:hAnsi="Times New Roman"/>
          <w:sz w:val="24"/>
          <w:szCs w:val="24"/>
        </w:rPr>
        <w:t xml:space="preserve"> </w:t>
      </w:r>
    </w:p>
    <w:p w:rsidR="00126951" w:rsidRDefault="0061508F" w:rsidP="006A247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61508F">
        <w:rPr>
          <w:rFonts w:ascii="Times New Roman" w:hAnsi="Times New Roman" w:cs="Times New Roman"/>
          <w:b/>
          <w:bCs/>
          <w:sz w:val="24"/>
          <w:szCs w:val="24"/>
          <w:lang w:val="en-US"/>
        </w:rPr>
        <w:t>SWOT</w:t>
      </w:r>
      <w:r w:rsidRPr="0061508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1508F">
        <w:rPr>
          <w:rFonts w:ascii="Times New Roman" w:hAnsi="Times New Roman" w:cs="Times New Roman"/>
          <w:b/>
          <w:bCs/>
          <w:sz w:val="24"/>
          <w:szCs w:val="24"/>
          <w:lang w:bidi="fa-IR"/>
        </w:rPr>
        <w:t>анализ ГИА основного общего образования</w:t>
      </w:r>
      <w:r w:rsidR="00ED108D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в Степновском округе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8F" w:rsidTr="0061508F">
        <w:tc>
          <w:tcPr>
            <w:tcW w:w="4785" w:type="dxa"/>
          </w:tcPr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Сильные стороны</w:t>
            </w:r>
          </w:p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-эффективная работа методических объединений учителей русского языка, литературы и математики;</w:t>
            </w:r>
          </w:p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-материально-техническая база позволяет использовать различные приемы и методы при обучении выпускников;</w:t>
            </w:r>
          </w:p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-организация и проведение письменных работ в форме основного государственного экзамена с целью иметь реальную картину </w:t>
            </w: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lastRenderedPageBreak/>
              <w:t xml:space="preserve">успеваемости и качества </w:t>
            </w:r>
            <w:proofErr w:type="spellStart"/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обученности</w:t>
            </w:r>
            <w:proofErr w:type="spellEnd"/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выпускников, выявление "группы риска", составление плана работы с данной группой;</w:t>
            </w:r>
          </w:p>
          <w:p w:rsidR="000E41DF" w:rsidRPr="00F219B9" w:rsidRDefault="000E41DF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работа педагога-психолога по выявлению эмоциональной напряженности в период подготовки и в период прохождения ГИА;</w:t>
            </w:r>
          </w:p>
          <w:p w:rsidR="0061508F" w:rsidRPr="00F219B9" w:rsidRDefault="0061508F" w:rsidP="006150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-прохождение курсовой подготовки учителей по подготовке к ГИА, по ФГОС;</w:t>
            </w:r>
          </w:p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 участие учителей в проверках в качестве экспертов региональных предметных комиссий.</w:t>
            </w:r>
          </w:p>
        </w:tc>
        <w:tc>
          <w:tcPr>
            <w:tcW w:w="4786" w:type="dxa"/>
          </w:tcPr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lastRenderedPageBreak/>
              <w:t>Слабые стороны</w:t>
            </w:r>
          </w:p>
          <w:p w:rsidR="000E41DF" w:rsidRPr="00F219B9" w:rsidRDefault="0061508F" w:rsidP="000E4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-</w:t>
            </w:r>
            <w:r w:rsidR="000E41DF" w:rsidRPr="00F219B9">
              <w:rPr>
                <w:rFonts w:ascii="Times New Roman" w:hAnsi="Times New Roman" w:cs="Times New Roman"/>
                <w:sz w:val="24"/>
                <w:szCs w:val="24"/>
              </w:rPr>
              <w:t>низкий уровень мотивации</w:t>
            </w:r>
            <w:r w:rsidR="00667028"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  <w:r w:rsidR="000E41DF"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на внутреннюю честность при выполнении контрольных заданий;   </w:t>
            </w:r>
          </w:p>
          <w:p w:rsidR="000E41DF" w:rsidRPr="00F219B9" w:rsidRDefault="000E41DF" w:rsidP="000E4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219B9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proofErr w:type="gramEnd"/>
            <w:r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9B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к самоанализу выполненной работы; </w:t>
            </w:r>
          </w:p>
          <w:p w:rsidR="000E41DF" w:rsidRPr="00F219B9" w:rsidRDefault="000E41DF" w:rsidP="00667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>- недостаточно высокий уровень тестовой культуры выпускников –</w:t>
            </w:r>
            <w:r w:rsidR="00667028"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бланками, каллиграфия</w:t>
            </w: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E41DF" w:rsidRPr="00F219B9" w:rsidRDefault="000E41DF" w:rsidP="000E4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-затруднения при использовании </w:t>
            </w:r>
            <w:r w:rsidR="000A097D"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обще </w:t>
            </w:r>
            <w:r w:rsidR="000A097D" w:rsidRPr="00F21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</w:t>
            </w: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 (планирование своей</w:t>
            </w:r>
            <w:r w:rsidR="00667028"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умение работать п</w:t>
            </w: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>о времени</w:t>
            </w:r>
            <w:r w:rsidR="00667028" w:rsidRPr="00F219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и корректировать свою деятельность, умение осознанно читать текст);  </w:t>
            </w:r>
          </w:p>
          <w:p w:rsidR="0061508F" w:rsidRPr="00F219B9" w:rsidRDefault="000E41DF" w:rsidP="000E4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</w:rPr>
              <w:t>- недостаточный уровень психологической готовности демонстрировать знания и умения в непривычной обстановке.</w:t>
            </w:r>
          </w:p>
        </w:tc>
      </w:tr>
      <w:tr w:rsidR="0061508F" w:rsidTr="0061508F">
        <w:tc>
          <w:tcPr>
            <w:tcW w:w="4785" w:type="dxa"/>
          </w:tcPr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lastRenderedPageBreak/>
              <w:t>Возможности</w:t>
            </w:r>
          </w:p>
          <w:p w:rsidR="000E41DF" w:rsidRPr="00F219B9" w:rsidRDefault="000E41DF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 xml:space="preserve">- </w:t>
            </w:r>
            <w:r w:rsidR="00667028"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обеспечения</w:t>
            </w: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неог</w:t>
            </w:r>
            <w:r w:rsidR="00667028"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раниченного доступа к техническим средствам обучения и организации учебного процесса;</w:t>
            </w:r>
          </w:p>
          <w:p w:rsidR="00667028" w:rsidRPr="00F219B9" w:rsidRDefault="00667028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-осуществление контроля и своевременного информирования родителей о проблемах в обучении;</w:t>
            </w:r>
          </w:p>
          <w:p w:rsidR="00667028" w:rsidRPr="00F219B9" w:rsidRDefault="00667028" w:rsidP="006A2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-обеспечения системной подготовки к государственной итоговой аттестации.</w:t>
            </w:r>
          </w:p>
          <w:p w:rsidR="000E41DF" w:rsidRPr="00F219B9" w:rsidRDefault="000E41DF" w:rsidP="006A24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786" w:type="dxa"/>
          </w:tcPr>
          <w:p w:rsidR="0061508F" w:rsidRPr="00F219B9" w:rsidRDefault="0061508F" w:rsidP="006A24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Угрозы</w:t>
            </w:r>
          </w:p>
          <w:p w:rsidR="000A097D" w:rsidRPr="00F219B9" w:rsidRDefault="00667028" w:rsidP="000A09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219B9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-</w:t>
            </w:r>
            <w:r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снижение процента успеваемости и качества государственной итоговой аттестации по математике</w:t>
            </w:r>
            <w:r w:rsidR="0021229B" w:rsidRPr="00F219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. </w:t>
            </w:r>
          </w:p>
          <w:p w:rsidR="00667028" w:rsidRPr="00F219B9" w:rsidRDefault="00667028" w:rsidP="000A09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23CA3" w:rsidRDefault="00D23CA3" w:rsidP="000E41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1DF" w:rsidRDefault="000E41DF" w:rsidP="000E41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1DF">
        <w:rPr>
          <w:rFonts w:ascii="Times New Roman" w:hAnsi="Times New Roman" w:cs="Times New Roman"/>
          <w:b/>
          <w:bCs/>
          <w:sz w:val="24"/>
          <w:szCs w:val="24"/>
        </w:rPr>
        <w:t>Рекомендуется:</w:t>
      </w:r>
    </w:p>
    <w:p w:rsidR="00F219B9" w:rsidRDefault="00F219B9" w:rsidP="000E41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3D21" w:rsidRPr="000F3D21" w:rsidRDefault="000F3D21" w:rsidP="00F219B9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3D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F219B9"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рассмотреть и обсудить результаты ГИА-9 на совещаниях, заседаниях ШМО; </w:t>
      </w:r>
    </w:p>
    <w:p w:rsidR="000F3D21" w:rsidRPr="000F3D21" w:rsidRDefault="00F219B9" w:rsidP="00F219B9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 целью выявления причин низких результатов педагогам школ провести глубокий анализ полученных протоколов, с разбором каждого задания по каждому общеобразовательному предмету и выявлением западающих тем; </w:t>
      </w:r>
    </w:p>
    <w:p w:rsidR="000F3D21" w:rsidRPr="000F3D21" w:rsidRDefault="004F476E" w:rsidP="00F219B9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контролировать в течение 2024-2025</w:t>
      </w:r>
      <w:r w:rsidR="00F219B9"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бного года подготовку к ГИА-2025</w:t>
      </w:r>
      <w:r w:rsidR="00F219B9"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учеников группы риска; </w:t>
      </w:r>
    </w:p>
    <w:p w:rsidR="000F3D21" w:rsidRPr="000F3D21" w:rsidRDefault="00F219B9" w:rsidP="00F219B9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>- своевременно выявлять обучающихся, имеющих слабую предметную подготовку, диагностировать доминирующие факторы их не</w:t>
      </w:r>
      <w:r w:rsidR="00F629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успешности, повышать мотивацию к ликвидации пробелов в своих знаниях; </w:t>
      </w:r>
    </w:p>
    <w:p w:rsidR="000F3D21" w:rsidRPr="000F3D21" w:rsidRDefault="00F219B9" w:rsidP="00F219B9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проводить с выпускниками и их родителями мероприятия, направленные на профилактику стрессового состояния; </w:t>
      </w:r>
    </w:p>
    <w:p w:rsidR="000F3D21" w:rsidRPr="000F3D21" w:rsidRDefault="00F219B9" w:rsidP="00F219B9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совершенствовать систему текущего контроля успеваемости и обеспечить объективность оценивания уровня подготовки </w:t>
      </w:r>
      <w:proofErr w:type="gramStart"/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0F3D21" w:rsidRPr="000F3D21" w:rsidRDefault="00F219B9" w:rsidP="00F219B9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осуществлять поддержку осознанного выбора выпускниками экзаменов для прохождения итоговой аттестации; </w:t>
      </w:r>
    </w:p>
    <w:p w:rsidR="00D23CA3" w:rsidRPr="0031734C" w:rsidRDefault="00F219B9" w:rsidP="0031734C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усилить </w:t>
      </w:r>
      <w:proofErr w:type="gramStart"/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F219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проведением дополнительных и индивидуальных занятий, работой по индивидуальным образовательным маршрутам и помочь организовать системную работу учителей-предметников, ориентированную на качественный конечный результат по предметам «Математика» и «Русский язык» в 9-х классах; </w:t>
      </w:r>
    </w:p>
    <w:p w:rsidR="0031734C" w:rsidRDefault="00D23CA3" w:rsidP="00753406">
      <w:pPr>
        <w:jc w:val="right"/>
        <w:rPr>
          <w:rFonts w:ascii="Times New Roman" w:hAnsi="Times New Roman" w:cs="Times New Roman"/>
          <w:bCs/>
          <w:i/>
          <w:sz w:val="22"/>
          <w:szCs w:val="22"/>
          <w:u w:val="single"/>
          <w:lang w:bidi="fa-IR"/>
        </w:rPr>
      </w:pPr>
      <w:bookmarkStart w:id="0" w:name="_GoBack"/>
      <w:r w:rsidRPr="004F476E">
        <w:rPr>
          <w:rFonts w:ascii="Times New Roman" w:hAnsi="Times New Roman" w:cs="Times New Roman"/>
          <w:bCs/>
          <w:i/>
          <w:sz w:val="22"/>
          <w:szCs w:val="22"/>
          <w:u w:val="single"/>
          <w:lang w:bidi="fa-IR"/>
        </w:rPr>
        <w:t>Справку подготовил</w:t>
      </w:r>
      <w:r w:rsidR="00DA7918" w:rsidRPr="004F476E">
        <w:rPr>
          <w:rFonts w:ascii="Times New Roman" w:hAnsi="Times New Roman" w:cs="Times New Roman"/>
          <w:bCs/>
          <w:i/>
          <w:sz w:val="22"/>
          <w:szCs w:val="22"/>
          <w:u w:val="single"/>
          <w:lang w:bidi="fa-IR"/>
        </w:rPr>
        <w:t>а</w:t>
      </w:r>
      <w:proofErr w:type="gramStart"/>
      <w:r w:rsidR="00DA7918" w:rsidRPr="004F476E">
        <w:rPr>
          <w:rFonts w:ascii="Times New Roman" w:hAnsi="Times New Roman" w:cs="Times New Roman"/>
          <w:bCs/>
          <w:i/>
          <w:sz w:val="22"/>
          <w:szCs w:val="22"/>
          <w:u w:val="single"/>
          <w:lang w:bidi="fa-IR"/>
        </w:rPr>
        <w:t xml:space="preserve"> :</w:t>
      </w:r>
      <w:proofErr w:type="gramEnd"/>
      <w:r w:rsidR="00DA7918" w:rsidRPr="004F476E">
        <w:rPr>
          <w:rFonts w:ascii="Times New Roman" w:hAnsi="Times New Roman" w:cs="Times New Roman"/>
          <w:bCs/>
          <w:i/>
          <w:sz w:val="22"/>
          <w:szCs w:val="22"/>
          <w:u w:val="single"/>
          <w:lang w:bidi="fa-IR"/>
        </w:rPr>
        <w:t xml:space="preserve"> </w:t>
      </w:r>
      <w:r w:rsidR="0031734C">
        <w:rPr>
          <w:rFonts w:ascii="Times New Roman" w:hAnsi="Times New Roman" w:cs="Times New Roman"/>
          <w:bCs/>
          <w:i/>
          <w:sz w:val="22"/>
          <w:szCs w:val="22"/>
          <w:u w:val="single"/>
          <w:lang w:bidi="fa-IR"/>
        </w:rPr>
        <w:t xml:space="preserve">главный специалист управления образования </w:t>
      </w:r>
    </w:p>
    <w:p w:rsidR="006A247D" w:rsidRPr="004F476E" w:rsidRDefault="0031734C" w:rsidP="00753406">
      <w:pPr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734C">
        <w:rPr>
          <w:rFonts w:ascii="Times New Roman" w:hAnsi="Times New Roman" w:cs="Times New Roman"/>
          <w:bCs/>
          <w:i/>
          <w:sz w:val="22"/>
          <w:szCs w:val="22"/>
          <w:lang w:bidi="fa-IR"/>
        </w:rPr>
        <w:t xml:space="preserve">                                        </w:t>
      </w:r>
      <w:r w:rsidR="00DA7918" w:rsidRPr="004F476E">
        <w:rPr>
          <w:rFonts w:ascii="Times New Roman" w:hAnsi="Times New Roman" w:cs="Times New Roman"/>
          <w:bCs/>
          <w:i/>
          <w:sz w:val="22"/>
          <w:szCs w:val="22"/>
          <w:u w:val="single"/>
          <w:lang w:bidi="fa-IR"/>
        </w:rPr>
        <w:t>Зайцева Татьяна Анатольевна</w:t>
      </w:r>
      <w:bookmarkEnd w:id="0"/>
    </w:p>
    <w:sectPr w:rsidR="006A247D" w:rsidRPr="004F476E" w:rsidSect="00EA3700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642"/>
    <w:multiLevelType w:val="multilevel"/>
    <w:tmpl w:val="085A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4243D"/>
    <w:multiLevelType w:val="hybridMultilevel"/>
    <w:tmpl w:val="5C1C0B10"/>
    <w:lvl w:ilvl="0" w:tplc="0A26A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3A42"/>
    <w:multiLevelType w:val="multilevel"/>
    <w:tmpl w:val="76D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45227"/>
    <w:multiLevelType w:val="hybridMultilevel"/>
    <w:tmpl w:val="D5D4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F6BF3"/>
    <w:multiLevelType w:val="hybridMultilevel"/>
    <w:tmpl w:val="7FCA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A058B"/>
    <w:multiLevelType w:val="hybridMultilevel"/>
    <w:tmpl w:val="ABFA0046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6">
    <w:nsid w:val="725F7E20"/>
    <w:multiLevelType w:val="hybridMultilevel"/>
    <w:tmpl w:val="BD38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62582"/>
    <w:multiLevelType w:val="hybridMultilevel"/>
    <w:tmpl w:val="44AA9712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cs="Wingdings" w:hint="default"/>
      </w:rPr>
    </w:lvl>
  </w:abstractNum>
  <w:abstractNum w:abstractNumId="8">
    <w:nsid w:val="79D94C14"/>
    <w:multiLevelType w:val="hybridMultilevel"/>
    <w:tmpl w:val="DC12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E120B0"/>
    <w:multiLevelType w:val="hybridMultilevel"/>
    <w:tmpl w:val="82E6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47D"/>
    <w:rsid w:val="0001249B"/>
    <w:rsid w:val="0003019F"/>
    <w:rsid w:val="000320F5"/>
    <w:rsid w:val="00035F35"/>
    <w:rsid w:val="000479C7"/>
    <w:rsid w:val="00054477"/>
    <w:rsid w:val="000735AF"/>
    <w:rsid w:val="000749C9"/>
    <w:rsid w:val="00090F79"/>
    <w:rsid w:val="000A097D"/>
    <w:rsid w:val="000C3C3F"/>
    <w:rsid w:val="000E41DF"/>
    <w:rsid w:val="000F3D21"/>
    <w:rsid w:val="00105260"/>
    <w:rsid w:val="001207D5"/>
    <w:rsid w:val="00124A12"/>
    <w:rsid w:val="00126951"/>
    <w:rsid w:val="00137700"/>
    <w:rsid w:val="00143492"/>
    <w:rsid w:val="00154382"/>
    <w:rsid w:val="001837B7"/>
    <w:rsid w:val="001878BA"/>
    <w:rsid w:val="00197EFF"/>
    <w:rsid w:val="001E6BBE"/>
    <w:rsid w:val="001E6D33"/>
    <w:rsid w:val="001F728A"/>
    <w:rsid w:val="00204CFB"/>
    <w:rsid w:val="00205672"/>
    <w:rsid w:val="0021229B"/>
    <w:rsid w:val="002133E9"/>
    <w:rsid w:val="0022091F"/>
    <w:rsid w:val="002241CA"/>
    <w:rsid w:val="00236A1D"/>
    <w:rsid w:val="0024122E"/>
    <w:rsid w:val="002513AD"/>
    <w:rsid w:val="002542AE"/>
    <w:rsid w:val="00254527"/>
    <w:rsid w:val="002A3A63"/>
    <w:rsid w:val="002B3B7F"/>
    <w:rsid w:val="002C7666"/>
    <w:rsid w:val="002C7CDD"/>
    <w:rsid w:val="002E4EF1"/>
    <w:rsid w:val="00304631"/>
    <w:rsid w:val="003059DF"/>
    <w:rsid w:val="0031734C"/>
    <w:rsid w:val="0033239E"/>
    <w:rsid w:val="00342332"/>
    <w:rsid w:val="00350513"/>
    <w:rsid w:val="00376C7F"/>
    <w:rsid w:val="003928ED"/>
    <w:rsid w:val="003A15EE"/>
    <w:rsid w:val="003E6995"/>
    <w:rsid w:val="00405066"/>
    <w:rsid w:val="00410F4E"/>
    <w:rsid w:val="00450852"/>
    <w:rsid w:val="00453BDB"/>
    <w:rsid w:val="004541F5"/>
    <w:rsid w:val="00455F40"/>
    <w:rsid w:val="00475450"/>
    <w:rsid w:val="00475836"/>
    <w:rsid w:val="00482BBC"/>
    <w:rsid w:val="0048363D"/>
    <w:rsid w:val="00483976"/>
    <w:rsid w:val="004A00D0"/>
    <w:rsid w:val="004A39FF"/>
    <w:rsid w:val="004B1149"/>
    <w:rsid w:val="004C13CE"/>
    <w:rsid w:val="004C3E40"/>
    <w:rsid w:val="004E16BF"/>
    <w:rsid w:val="004E418D"/>
    <w:rsid w:val="004F3E55"/>
    <w:rsid w:val="004F44B5"/>
    <w:rsid w:val="004F476E"/>
    <w:rsid w:val="00501151"/>
    <w:rsid w:val="00517C49"/>
    <w:rsid w:val="00525828"/>
    <w:rsid w:val="00533E93"/>
    <w:rsid w:val="00535B9C"/>
    <w:rsid w:val="005664F8"/>
    <w:rsid w:val="00577E2E"/>
    <w:rsid w:val="0058400A"/>
    <w:rsid w:val="00584A49"/>
    <w:rsid w:val="005926B5"/>
    <w:rsid w:val="005A6581"/>
    <w:rsid w:val="005D50F7"/>
    <w:rsid w:val="005E265F"/>
    <w:rsid w:val="005F6055"/>
    <w:rsid w:val="006031A2"/>
    <w:rsid w:val="00611586"/>
    <w:rsid w:val="0061508F"/>
    <w:rsid w:val="00617A76"/>
    <w:rsid w:val="00643173"/>
    <w:rsid w:val="00664C85"/>
    <w:rsid w:val="00667028"/>
    <w:rsid w:val="006715EF"/>
    <w:rsid w:val="00672CCE"/>
    <w:rsid w:val="00677CE4"/>
    <w:rsid w:val="006A247D"/>
    <w:rsid w:val="006B4D57"/>
    <w:rsid w:val="006B5987"/>
    <w:rsid w:val="006C4D50"/>
    <w:rsid w:val="006D0D36"/>
    <w:rsid w:val="006D535C"/>
    <w:rsid w:val="006E0FFC"/>
    <w:rsid w:val="00712F01"/>
    <w:rsid w:val="00732627"/>
    <w:rsid w:val="00746AFE"/>
    <w:rsid w:val="00753406"/>
    <w:rsid w:val="00760F78"/>
    <w:rsid w:val="00763C98"/>
    <w:rsid w:val="00787662"/>
    <w:rsid w:val="007B11E7"/>
    <w:rsid w:val="007C0FB8"/>
    <w:rsid w:val="007C6808"/>
    <w:rsid w:val="007D57D4"/>
    <w:rsid w:val="007E1738"/>
    <w:rsid w:val="007E5247"/>
    <w:rsid w:val="007F1D4A"/>
    <w:rsid w:val="00805034"/>
    <w:rsid w:val="00822536"/>
    <w:rsid w:val="00824E5D"/>
    <w:rsid w:val="00846B15"/>
    <w:rsid w:val="00850B9B"/>
    <w:rsid w:val="00855034"/>
    <w:rsid w:val="00887277"/>
    <w:rsid w:val="008927C1"/>
    <w:rsid w:val="008A17D2"/>
    <w:rsid w:val="008A2881"/>
    <w:rsid w:val="008B11D1"/>
    <w:rsid w:val="008C610F"/>
    <w:rsid w:val="0090210C"/>
    <w:rsid w:val="00931092"/>
    <w:rsid w:val="00944E8E"/>
    <w:rsid w:val="00952EB2"/>
    <w:rsid w:val="009662B3"/>
    <w:rsid w:val="00982263"/>
    <w:rsid w:val="009B5256"/>
    <w:rsid w:val="009D0C72"/>
    <w:rsid w:val="009E4218"/>
    <w:rsid w:val="009E73C8"/>
    <w:rsid w:val="00A02DAF"/>
    <w:rsid w:val="00A046BE"/>
    <w:rsid w:val="00A173D1"/>
    <w:rsid w:val="00A21454"/>
    <w:rsid w:val="00A23255"/>
    <w:rsid w:val="00A23471"/>
    <w:rsid w:val="00A338B0"/>
    <w:rsid w:val="00A41B89"/>
    <w:rsid w:val="00A70990"/>
    <w:rsid w:val="00A81F7E"/>
    <w:rsid w:val="00A94BAA"/>
    <w:rsid w:val="00A97A4A"/>
    <w:rsid w:val="00AB2EE1"/>
    <w:rsid w:val="00AB6D42"/>
    <w:rsid w:val="00AC44F4"/>
    <w:rsid w:val="00AD197A"/>
    <w:rsid w:val="00AD3A5F"/>
    <w:rsid w:val="00AE1FF4"/>
    <w:rsid w:val="00AE3D47"/>
    <w:rsid w:val="00AF3BE8"/>
    <w:rsid w:val="00AF5366"/>
    <w:rsid w:val="00AF76CB"/>
    <w:rsid w:val="00B02C0D"/>
    <w:rsid w:val="00B109E3"/>
    <w:rsid w:val="00B17DA4"/>
    <w:rsid w:val="00B21C8E"/>
    <w:rsid w:val="00B26E03"/>
    <w:rsid w:val="00B47A4C"/>
    <w:rsid w:val="00B63B8D"/>
    <w:rsid w:val="00B80206"/>
    <w:rsid w:val="00B933A6"/>
    <w:rsid w:val="00BA170F"/>
    <w:rsid w:val="00BA1BB8"/>
    <w:rsid w:val="00BA3C6C"/>
    <w:rsid w:val="00BB03D5"/>
    <w:rsid w:val="00BB3779"/>
    <w:rsid w:val="00BB7692"/>
    <w:rsid w:val="00BC52BE"/>
    <w:rsid w:val="00BD2C84"/>
    <w:rsid w:val="00BD36B7"/>
    <w:rsid w:val="00BE5009"/>
    <w:rsid w:val="00C000CF"/>
    <w:rsid w:val="00C10667"/>
    <w:rsid w:val="00C12402"/>
    <w:rsid w:val="00C228F9"/>
    <w:rsid w:val="00C313BE"/>
    <w:rsid w:val="00C32B91"/>
    <w:rsid w:val="00C3406E"/>
    <w:rsid w:val="00C45C52"/>
    <w:rsid w:val="00C47BEB"/>
    <w:rsid w:val="00C55ED5"/>
    <w:rsid w:val="00C70884"/>
    <w:rsid w:val="00C71047"/>
    <w:rsid w:val="00C83745"/>
    <w:rsid w:val="00CD0E87"/>
    <w:rsid w:val="00CD7986"/>
    <w:rsid w:val="00CF5B6E"/>
    <w:rsid w:val="00D23CA3"/>
    <w:rsid w:val="00D3404E"/>
    <w:rsid w:val="00D371B5"/>
    <w:rsid w:val="00D4117E"/>
    <w:rsid w:val="00D64999"/>
    <w:rsid w:val="00D66768"/>
    <w:rsid w:val="00DA7275"/>
    <w:rsid w:val="00DA7918"/>
    <w:rsid w:val="00DB43DE"/>
    <w:rsid w:val="00DD454D"/>
    <w:rsid w:val="00DD78DC"/>
    <w:rsid w:val="00DE0A1B"/>
    <w:rsid w:val="00DE33ED"/>
    <w:rsid w:val="00DF2A70"/>
    <w:rsid w:val="00E001E5"/>
    <w:rsid w:val="00E02B7B"/>
    <w:rsid w:val="00E46141"/>
    <w:rsid w:val="00E7188C"/>
    <w:rsid w:val="00E873DC"/>
    <w:rsid w:val="00EA3700"/>
    <w:rsid w:val="00EB2F1D"/>
    <w:rsid w:val="00EB601F"/>
    <w:rsid w:val="00EC5815"/>
    <w:rsid w:val="00ED108D"/>
    <w:rsid w:val="00ED1D9B"/>
    <w:rsid w:val="00EE6619"/>
    <w:rsid w:val="00F01BED"/>
    <w:rsid w:val="00F114B0"/>
    <w:rsid w:val="00F12425"/>
    <w:rsid w:val="00F152A0"/>
    <w:rsid w:val="00F219B9"/>
    <w:rsid w:val="00F224CF"/>
    <w:rsid w:val="00F23C59"/>
    <w:rsid w:val="00F32ADD"/>
    <w:rsid w:val="00F427FF"/>
    <w:rsid w:val="00F62963"/>
    <w:rsid w:val="00F6395F"/>
    <w:rsid w:val="00F66CD4"/>
    <w:rsid w:val="00F7060F"/>
    <w:rsid w:val="00F7268B"/>
    <w:rsid w:val="00F76271"/>
    <w:rsid w:val="00F9582A"/>
    <w:rsid w:val="00FA3581"/>
    <w:rsid w:val="00FB1EE3"/>
    <w:rsid w:val="00FB6938"/>
    <w:rsid w:val="00FD41F0"/>
    <w:rsid w:val="00FD6EFB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247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6A247D"/>
    <w:pPr>
      <w:widowControl/>
      <w:autoSpaceDE/>
      <w:autoSpaceDN/>
      <w:adjustRightInd/>
      <w:ind w:left="585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6A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6A24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">
    <w:name w:val="Обычный1"/>
    <w:rsid w:val="006A24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qFormat/>
    <w:rsid w:val="006A247D"/>
    <w:rPr>
      <w:b/>
      <w:bCs/>
    </w:rPr>
  </w:style>
  <w:style w:type="paragraph" w:customStyle="1" w:styleId="10">
    <w:name w:val="Абзац списка1"/>
    <w:basedOn w:val="a"/>
    <w:rsid w:val="006A247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a8">
    <w:name w:val="No Spacing"/>
    <w:basedOn w:val="a"/>
    <w:link w:val="a9"/>
    <w:uiPriority w:val="1"/>
    <w:qFormat/>
    <w:rsid w:val="006A247D"/>
    <w:pPr>
      <w:widowControl/>
      <w:autoSpaceDE/>
      <w:autoSpaceDN/>
      <w:adjustRightInd/>
    </w:pPr>
    <w:rPr>
      <w:rFonts w:ascii="Times New Roman" w:hAnsi="Times New Roman" w:cs="Times New Roman"/>
      <w:sz w:val="24"/>
      <w:szCs w:val="32"/>
    </w:rPr>
  </w:style>
  <w:style w:type="character" w:customStyle="1" w:styleId="a9">
    <w:name w:val="Без интервала Знак"/>
    <w:basedOn w:val="a0"/>
    <w:link w:val="a8"/>
    <w:uiPriority w:val="1"/>
    <w:rsid w:val="006A247D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24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47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6A247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ad">
    <w:name w:val="Название Знак"/>
    <w:basedOn w:val="a0"/>
    <w:link w:val="ac"/>
    <w:rsid w:val="006A24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e">
    <w:name w:val="Table Grid"/>
    <w:basedOn w:val="a1"/>
    <w:rsid w:val="006A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qFormat/>
    <w:rsid w:val="006A247D"/>
    <w:rPr>
      <w:rFonts w:asciiTheme="minorHAnsi" w:hAnsiTheme="minorHAnsi"/>
      <w:b/>
      <w:i/>
      <w:iCs/>
    </w:rPr>
  </w:style>
  <w:style w:type="paragraph" w:customStyle="1" w:styleId="Default">
    <w:name w:val="Default"/>
    <w:rsid w:val="00EA3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8C3A-0D24-4CB5-BAA2-B05AD682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11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105817</cp:lastModifiedBy>
  <cp:revision>61</cp:revision>
  <cp:lastPrinted>2018-08-28T07:46:00Z</cp:lastPrinted>
  <dcterms:created xsi:type="dcterms:W3CDTF">2018-09-21T11:17:00Z</dcterms:created>
  <dcterms:modified xsi:type="dcterms:W3CDTF">2024-11-14T12:37:00Z</dcterms:modified>
</cp:coreProperties>
</file>